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3E02D143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943344">
        <w:rPr>
          <w:rFonts w:ascii="Times New Roman" w:hAnsi="Times New Roman"/>
          <w:sz w:val="24"/>
        </w:rPr>
        <w:t>ERMINIJŲ BAZIULĮ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07FCF">
        <w:rPr>
          <w:rFonts w:ascii="Times New Roman" w:hAnsi="Times New Roman"/>
          <w:sz w:val="24"/>
        </w:rPr>
        <w:t>ŠIAULIŲ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943344">
        <w:rPr>
          <w:rFonts w:ascii="Times New Roman" w:hAnsi="Times New Roman"/>
          <w:sz w:val="24"/>
        </w:rPr>
        <w:t xml:space="preserve">ŠIAULIŲ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943344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REGIONŲ </w:t>
      </w:r>
      <w:r>
        <w:rPr>
          <w:rFonts w:ascii="Times New Roman" w:hAnsi="Times New Roman"/>
          <w:sz w:val="24"/>
        </w:rPr>
        <w:t xml:space="preserve">APYGARDOS </w:t>
      </w:r>
      <w:r w:rsidR="00BB033B">
        <w:rPr>
          <w:rFonts w:ascii="Times New Roman" w:hAnsi="Times New Roman"/>
          <w:sz w:val="24"/>
        </w:rPr>
        <w:t xml:space="preserve">ADMINISTRACINIO </w:t>
      </w:r>
      <w:r>
        <w:rPr>
          <w:rFonts w:ascii="Times New Roman" w:hAnsi="Times New Roman"/>
          <w:sz w:val="24"/>
        </w:rPr>
        <w:t xml:space="preserve">TEISMO </w:t>
      </w:r>
      <w:r w:rsidR="00607FCF">
        <w:rPr>
          <w:rFonts w:ascii="Times New Roman" w:hAnsi="Times New Roman"/>
          <w:sz w:val="24"/>
        </w:rPr>
        <w:t xml:space="preserve">PANEVĖŽIO RŪMŲ </w:t>
      </w:r>
      <w:r>
        <w:rPr>
          <w:rFonts w:ascii="Times New Roman" w:hAnsi="Times New Roman"/>
          <w:sz w:val="24"/>
        </w:rPr>
        <w:t>TEISĖJ</w:t>
      </w:r>
      <w:r w:rsidR="00943344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6EF6C17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943344">
        <w:t>vasario 24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943344">
        <w:t>14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765E47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943344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943344">
        <w:rPr>
          <w:rFonts w:ascii="Times New Roman" w:hAnsi="Times New Roman"/>
          <w:b w:val="0"/>
          <w:sz w:val="24"/>
        </w:rPr>
        <w:t>vasario 20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</w:t>
      </w:r>
      <w:r w:rsidR="00943344">
        <w:rPr>
          <w:rFonts w:ascii="Times New Roman" w:hAnsi="Times New Roman"/>
          <w:b w:val="0"/>
          <w:sz w:val="24"/>
        </w:rPr>
        <w:t>240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</w:t>
      </w:r>
      <w:r w:rsidR="0082632E">
        <w:rPr>
          <w:rFonts w:ascii="Times New Roman" w:hAnsi="Times New Roman"/>
          <w:b w:val="0"/>
          <w:sz w:val="24"/>
        </w:rPr>
        <w:t>3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82632E">
        <w:rPr>
          <w:rFonts w:ascii="Times New Roman" w:hAnsi="Times New Roman"/>
          <w:b w:val="0"/>
          <w:sz w:val="24"/>
        </w:rPr>
        <w:t>vasario 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82632E">
        <w:rPr>
          <w:rFonts w:ascii="Times New Roman" w:hAnsi="Times New Roman"/>
          <w:b w:val="0"/>
          <w:sz w:val="24"/>
        </w:rPr>
        <w:t>234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BB033B">
        <w:rPr>
          <w:rFonts w:ascii="Times New Roman" w:hAnsi="Times New Roman"/>
          <w:b w:val="0"/>
          <w:sz w:val="24"/>
        </w:rPr>
        <w:t xml:space="preserve">administracinio </w:t>
      </w:r>
      <w:r w:rsidR="00CC6940">
        <w:rPr>
          <w:rFonts w:ascii="Times New Roman" w:hAnsi="Times New Roman"/>
          <w:b w:val="0"/>
          <w:sz w:val="24"/>
        </w:rPr>
        <w:t xml:space="preserve">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AC912A8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2632E">
        <w:rPr>
          <w:rFonts w:ascii="Times New Roman" w:hAnsi="Times New Roman"/>
          <w:bCs/>
          <w:sz w:val="24"/>
        </w:rPr>
        <w:t>ERMINIJŲ BAZIULĮ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F6EC8">
        <w:rPr>
          <w:rFonts w:ascii="Times New Roman" w:hAnsi="Times New Roman"/>
          <w:b w:val="0"/>
          <w:sz w:val="24"/>
        </w:rPr>
        <w:t>Šiaulių</w:t>
      </w:r>
      <w:r w:rsidR="008B069F">
        <w:rPr>
          <w:rFonts w:ascii="Times New Roman" w:hAnsi="Times New Roman"/>
          <w:b w:val="0"/>
          <w:sz w:val="24"/>
        </w:rPr>
        <w:t xml:space="preserve">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82632E">
        <w:rPr>
          <w:rFonts w:ascii="Times New Roman" w:hAnsi="Times New Roman"/>
          <w:b w:val="0"/>
          <w:sz w:val="24"/>
        </w:rPr>
        <w:t>Šiaulių</w:t>
      </w:r>
      <w:r w:rsidR="00BF6EC8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F5566C">
        <w:rPr>
          <w:rFonts w:ascii="Times New Roman" w:hAnsi="Times New Roman"/>
          <w:b w:val="0"/>
          <w:sz w:val="24"/>
        </w:rPr>
        <w:t>į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BF6EC8">
        <w:rPr>
          <w:rFonts w:ascii="Times New Roman" w:hAnsi="Times New Roman"/>
          <w:b w:val="0"/>
          <w:sz w:val="24"/>
        </w:rPr>
        <w:t xml:space="preserve">Regionų </w:t>
      </w:r>
      <w:r w:rsidR="005F73C9">
        <w:rPr>
          <w:rFonts w:ascii="Times New Roman" w:hAnsi="Times New Roman"/>
          <w:b w:val="0"/>
          <w:sz w:val="24"/>
        </w:rPr>
        <w:t>apygardos</w:t>
      </w:r>
      <w:r w:rsidR="00667D2F">
        <w:rPr>
          <w:rFonts w:ascii="Times New Roman" w:hAnsi="Times New Roman"/>
          <w:b w:val="0"/>
          <w:sz w:val="24"/>
        </w:rPr>
        <w:t xml:space="preserve"> administracinio</w:t>
      </w:r>
      <w:r w:rsidR="005F73C9">
        <w:rPr>
          <w:rFonts w:ascii="Times New Roman" w:hAnsi="Times New Roman"/>
          <w:b w:val="0"/>
          <w:sz w:val="24"/>
        </w:rPr>
        <w:t xml:space="preserve"> teismo </w:t>
      </w:r>
      <w:r w:rsidR="00BF6EC8">
        <w:rPr>
          <w:rFonts w:ascii="Times New Roman" w:hAnsi="Times New Roman"/>
          <w:b w:val="0"/>
          <w:sz w:val="24"/>
        </w:rPr>
        <w:t xml:space="preserve">Panevėžio rūmų </w:t>
      </w:r>
      <w:r w:rsidR="005F73C9">
        <w:rPr>
          <w:rFonts w:ascii="Times New Roman" w:hAnsi="Times New Roman"/>
          <w:b w:val="0"/>
          <w:sz w:val="24"/>
        </w:rPr>
        <w:t>teisėj</w:t>
      </w:r>
      <w:r w:rsidR="0082632E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9921" w14:textId="77777777" w:rsidR="0070664A" w:rsidRDefault="0070664A">
      <w:r>
        <w:separator/>
      </w:r>
    </w:p>
  </w:endnote>
  <w:endnote w:type="continuationSeparator" w:id="0">
    <w:p w14:paraId="60B9E478" w14:textId="77777777" w:rsidR="0070664A" w:rsidRDefault="0070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A8D8" w14:textId="77777777" w:rsidR="0070664A" w:rsidRDefault="0070664A">
      <w:r>
        <w:separator/>
      </w:r>
    </w:p>
  </w:footnote>
  <w:footnote w:type="continuationSeparator" w:id="0">
    <w:p w14:paraId="005BA723" w14:textId="77777777" w:rsidR="0070664A" w:rsidRDefault="0070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2023-02-20T11:20:00Z</dcterms:created>
  <dcterms:modified xsi:type="dcterms:W3CDTF">2023-02-24T06:08:00Z</dcterms:modified>
</cp:coreProperties>
</file>