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37DF55B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60CFF">
        <w:rPr>
          <w:rFonts w:ascii="Times New Roman" w:hAnsi="Times New Roman"/>
          <w:sz w:val="24"/>
        </w:rPr>
        <w:t>GINTARĄ SEIKALĮ</w:t>
      </w:r>
    </w:p>
    <w:p w14:paraId="310CEFDA" w14:textId="1569924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60CFF">
        <w:rPr>
          <w:rFonts w:ascii="Times New Roman" w:hAnsi="Times New Roman"/>
          <w:sz w:val="24"/>
        </w:rPr>
        <w:t>VILNIAUS MIESTO APYLINKĖS TEISMO</w:t>
      </w:r>
      <w:r w:rsidR="007270F4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69F5393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F91481">
        <w:t>kovo 31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560CFF">
        <w:t>52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5F965F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>kovo 29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</w:t>
      </w:r>
      <w:r w:rsidR="00F91481">
        <w:rPr>
          <w:rFonts w:ascii="Times New Roman" w:hAnsi="Times New Roman"/>
          <w:b w:val="0"/>
          <w:sz w:val="24"/>
        </w:rPr>
        <w:t>78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560CFF">
        <w:rPr>
          <w:rFonts w:ascii="Times New Roman" w:hAnsi="Times New Roman"/>
          <w:b w:val="0"/>
          <w:sz w:val="24"/>
        </w:rPr>
        <w:t>Vilniaus miesto apylinkės teismo teisėjo Gintaro Seikalio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 xml:space="preserve">gegužės </w:t>
      </w:r>
      <w:r w:rsidR="00560CFF">
        <w:rPr>
          <w:rFonts w:ascii="Times New Roman" w:hAnsi="Times New Roman"/>
          <w:b w:val="0"/>
          <w:sz w:val="24"/>
        </w:rPr>
        <w:t>2</w:t>
      </w:r>
      <w:r w:rsidR="00F91481">
        <w:rPr>
          <w:rFonts w:ascii="Times New Roman" w:hAnsi="Times New Roman"/>
          <w:b w:val="0"/>
          <w:sz w:val="24"/>
        </w:rPr>
        <w:t>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8044BD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60CFF">
        <w:rPr>
          <w:rFonts w:ascii="Times New Roman" w:hAnsi="Times New Roman"/>
          <w:bCs/>
          <w:sz w:val="24"/>
        </w:rPr>
        <w:t>GINTARĄ SEIKALĮ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60CFF">
        <w:rPr>
          <w:rFonts w:ascii="Times New Roman" w:hAnsi="Times New Roman"/>
          <w:b w:val="0"/>
          <w:sz w:val="24"/>
        </w:rPr>
        <w:t>Vilniaus miesto apylinkės teismo</w:t>
      </w:r>
      <w:r w:rsidR="000721FD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FBAF" w14:textId="77777777" w:rsidR="002B11D8" w:rsidRDefault="002B11D8">
      <w:r>
        <w:separator/>
      </w:r>
    </w:p>
  </w:endnote>
  <w:endnote w:type="continuationSeparator" w:id="0">
    <w:p w14:paraId="420BFEFE" w14:textId="77777777" w:rsidR="002B11D8" w:rsidRDefault="002B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B375" w14:textId="77777777" w:rsidR="002B11D8" w:rsidRDefault="002B11D8">
      <w:r>
        <w:separator/>
      </w:r>
    </w:p>
  </w:footnote>
  <w:footnote w:type="continuationSeparator" w:id="0">
    <w:p w14:paraId="2BA30463" w14:textId="77777777" w:rsidR="002B11D8" w:rsidRDefault="002B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2023-03-30T05:20:00Z</dcterms:created>
  <dcterms:modified xsi:type="dcterms:W3CDTF">2023-03-30T08:45:00Z</dcterms:modified>
</cp:coreProperties>
</file>