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0EE36747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E00DD">
        <w:rPr>
          <w:rStyle w:val="Paprastas"/>
        </w:rPr>
        <w:t xml:space="preserve">Alytaus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1E00DD">
        <w:rPr>
          <w:rStyle w:val="Paprastas"/>
        </w:rPr>
        <w:t xml:space="preserve">Lazdijų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39298E5D" w14:textId="533A3396" w:rsidR="005D749D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1E00DD">
        <w:rPr>
          <w:rStyle w:val="Paprastas"/>
        </w:rPr>
        <w:t xml:space="preserve">ASTĄ VAILIONIENĘ </w:t>
      </w:r>
      <w:r w:rsidR="007014CD">
        <w:rPr>
          <w:rStyle w:val="Paprastas"/>
        </w:rPr>
        <w:t xml:space="preserve">regionų apygardos administracinio teismo </w:t>
      </w:r>
      <w:r w:rsidR="001E00DD">
        <w:rPr>
          <w:rStyle w:val="Paprastas"/>
        </w:rPr>
        <w:t xml:space="preserve">Kauno </w:t>
      </w:r>
      <w:r w:rsidR="007014CD">
        <w:rPr>
          <w:rStyle w:val="Paprastas"/>
        </w:rPr>
        <w:t>rūmų</w:t>
      </w:r>
      <w:r>
        <w:rPr>
          <w:rStyle w:val="Paprastas"/>
        </w:rPr>
        <w:t xml:space="preserve"> 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58D6A639" w:rsidR="005D749D" w:rsidRDefault="005D749D" w:rsidP="005D749D">
      <w:pPr>
        <w:pStyle w:val="Data"/>
      </w:pPr>
      <w:r>
        <w:t>20</w:t>
      </w:r>
      <w:r w:rsidR="005522A0">
        <w:t>2</w:t>
      </w:r>
      <w:r w:rsidR="001E00DD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1E00DD">
        <w:t>balandžio 28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1E00DD">
        <w:t>75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C30E6F" w14:textId="77777777" w:rsidR="007C60FB" w:rsidRDefault="007C60FB" w:rsidP="007C60FB">
      <w:pPr>
        <w:pStyle w:val="Data"/>
      </w:pPr>
      <w:r>
        <w:t>Panevėžys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39098971" w14:textId="4E384216" w:rsidR="00283FF5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 w:rsidRPr="00C04D41">
        <w:t>202</w:t>
      </w:r>
      <w:r w:rsidR="001E00DD" w:rsidRPr="00C04D41">
        <w:t>3</w:t>
      </w:r>
      <w:r w:rsidR="00E97B7D" w:rsidRPr="00C04D41">
        <w:t xml:space="preserve"> m</w:t>
      </w:r>
      <w:r w:rsidR="00692360" w:rsidRPr="00C04D41">
        <w:t xml:space="preserve">. </w:t>
      </w:r>
      <w:r w:rsidR="00C04D41" w:rsidRPr="00C04D41">
        <w:t>balandžio 26</w:t>
      </w:r>
      <w:r w:rsidR="009C224D" w:rsidRPr="00C04D41">
        <w:rPr>
          <w:bCs/>
        </w:rPr>
        <w:t xml:space="preserve"> </w:t>
      </w:r>
      <w:r w:rsidR="00E97B7D" w:rsidRPr="00C04D41">
        <w:rPr>
          <w:bCs/>
        </w:rPr>
        <w:t xml:space="preserve">d. dekretą </w:t>
      </w:r>
      <w:r w:rsidR="00B1474D" w:rsidRPr="00C04D41">
        <w:rPr>
          <w:bCs/>
        </w:rPr>
        <w:br/>
      </w:r>
      <w:r w:rsidR="00E97B7D" w:rsidRPr="00C04D41">
        <w:rPr>
          <w:bCs/>
        </w:rPr>
        <w:t>Nr. 1K-</w:t>
      </w:r>
      <w:r w:rsidR="009C224D" w:rsidRPr="00C04D41">
        <w:rPr>
          <w:bCs/>
        </w:rPr>
        <w:t>1</w:t>
      </w:r>
      <w:r w:rsidR="00C04D41" w:rsidRPr="00C04D41">
        <w:rPr>
          <w:bCs/>
        </w:rPr>
        <w:t>318</w:t>
      </w:r>
      <w:r w:rsidRPr="00C04D41">
        <w:t xml:space="preserve"> „Dėl kreipimosi į Teisėjų tarybą</w:t>
      </w:r>
      <w:r w:rsidRPr="009E59C9">
        <w:t xml:space="preserve">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7014CD">
        <w:t>2</w:t>
      </w:r>
      <w:r w:rsidR="00232E3A">
        <w:t xml:space="preserve"> m. </w:t>
      </w:r>
      <w:r w:rsidR="007014CD">
        <w:t>kovo 16</w:t>
      </w:r>
      <w:r w:rsidR="00232E3A">
        <w:t xml:space="preserve"> d. išvadą Nr. 48P-</w:t>
      </w:r>
      <w:r w:rsidR="004C27D2">
        <w:t>1</w:t>
      </w:r>
      <w:r w:rsidR="001E00DD">
        <w:t>3 bei</w:t>
      </w:r>
      <w:r w:rsidR="00232E3A">
        <w:t xml:space="preserve">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1E00DD">
        <w:t xml:space="preserve"> </w:t>
      </w:r>
      <w:r w:rsidR="001E00DD">
        <w:br/>
      </w:r>
      <w:r w:rsidR="00232E3A" w:rsidRPr="00D632B8">
        <w:t>20</w:t>
      </w:r>
      <w:r w:rsidR="00232E3A">
        <w:t>2</w:t>
      </w:r>
      <w:r w:rsidR="001E00DD">
        <w:t>3</w:t>
      </w:r>
      <w:r w:rsidR="00232E3A" w:rsidRPr="00D632B8">
        <w:t xml:space="preserve"> m. </w:t>
      </w:r>
      <w:r w:rsidR="001E00DD">
        <w:t>kovo 6</w:t>
      </w:r>
      <w:r w:rsidR="004C27D2">
        <w:t xml:space="preserve"> </w:t>
      </w:r>
      <w:r w:rsidR="00232E3A" w:rsidRPr="00D632B8">
        <w:t>d. išvadą Nr. 35P-</w:t>
      </w:r>
      <w:r w:rsidR="001E00DD">
        <w:t>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1E00DD">
        <w:t xml:space="preserve">Alytaus </w:t>
      </w:r>
      <w:r w:rsidR="00B13F21">
        <w:t>apylinkės teismo</w:t>
      </w:r>
      <w:r w:rsidR="00721641">
        <w:t xml:space="preserve"> </w:t>
      </w:r>
      <w:r w:rsidR="001E00DD">
        <w:t xml:space="preserve">Lazdijų </w:t>
      </w:r>
      <w:r w:rsidR="007014CD">
        <w:t xml:space="preserve">rūmų </w:t>
      </w:r>
      <w:r w:rsidR="00EB7D14">
        <w:t>teisėjo</w:t>
      </w:r>
      <w:r w:rsidR="00CB7FAD">
        <w:t>s</w:t>
      </w:r>
      <w:r w:rsidR="00EB7D14">
        <w:t xml:space="preserve"> </w:t>
      </w:r>
      <w:r w:rsidR="001E00DD">
        <w:t>Astos Vailionienės</w:t>
      </w:r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283FF5" w:rsidRPr="009E59C9">
        <w:t xml:space="preserve">vadovaudamasi 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57ED499E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1E00DD">
        <w:t xml:space="preserve">Alytaus </w:t>
      </w:r>
      <w:r w:rsidR="00B13F21">
        <w:t>apylinkės teismo</w:t>
      </w:r>
      <w:r w:rsidR="00860DBE">
        <w:t xml:space="preserve"> </w:t>
      </w:r>
      <w:r w:rsidR="001E00DD">
        <w:t xml:space="preserve">Lazdijų </w:t>
      </w:r>
      <w:r w:rsidR="00283FF5">
        <w:t xml:space="preserve">rūmų </w:t>
      </w:r>
      <w:r w:rsidR="00EA608F" w:rsidRPr="00EA608F">
        <w:t xml:space="preserve">teisėją </w:t>
      </w:r>
      <w:r w:rsidR="001E00DD">
        <w:rPr>
          <w:b/>
          <w:bCs/>
        </w:rPr>
        <w:t>ASTĄ VAILIONIENĘ</w:t>
      </w:r>
      <w:r w:rsidR="00283FF5">
        <w:t xml:space="preserve"> Regionų </w:t>
      </w:r>
      <w:r w:rsidR="00EA608F">
        <w:t>apygardos</w:t>
      </w:r>
      <w:r w:rsidR="00283FF5">
        <w:t xml:space="preserve"> administracinio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1E00DD">
        <w:rPr>
          <w:rStyle w:val="Paprastas"/>
        </w:rPr>
        <w:t xml:space="preserve">Kauno </w:t>
      </w:r>
      <w:r w:rsidR="00283FF5">
        <w:rPr>
          <w:rStyle w:val="Paprastas"/>
        </w:rPr>
        <w:t>rūmų</w:t>
      </w:r>
      <w:r w:rsidR="009B33BF" w:rsidRPr="00747307">
        <w:rPr>
          <w:rStyle w:val="Paprastas"/>
        </w:rPr>
        <w:t xml:space="preserve"> 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p w14:paraId="15D9EC55" w14:textId="77777777" w:rsidR="001E00DD" w:rsidRDefault="001E00DD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2649" w14:textId="77777777" w:rsidR="00580AE6" w:rsidRDefault="00580AE6" w:rsidP="00E64510">
      <w:r>
        <w:separator/>
      </w:r>
    </w:p>
  </w:endnote>
  <w:endnote w:type="continuationSeparator" w:id="0">
    <w:p w14:paraId="7A2B03B8" w14:textId="77777777" w:rsidR="00580AE6" w:rsidRDefault="00580AE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FCEC" w14:textId="77777777" w:rsidR="00580AE6" w:rsidRDefault="00580AE6" w:rsidP="00E64510">
      <w:r>
        <w:separator/>
      </w:r>
    </w:p>
  </w:footnote>
  <w:footnote w:type="continuationSeparator" w:id="0">
    <w:p w14:paraId="67AE2F8E" w14:textId="77777777" w:rsidR="00580AE6" w:rsidRDefault="00580AE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672A4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80AE6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2021-03-26T07:34:00Z</cp:lastPrinted>
  <dcterms:created xsi:type="dcterms:W3CDTF">2023-04-26T07:42:00Z</dcterms:created>
  <dcterms:modified xsi:type="dcterms:W3CDTF">2023-04-28T08:12:00Z</dcterms:modified>
</cp:coreProperties>
</file>