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3EED" w:rsidRPr="004A3EED" w:rsidRDefault="00845A2A" w:rsidP="00845A2A">
      <w:pPr>
        <w:jc w:val="center"/>
        <w:rPr>
          <w:lang w:eastAsia="x-none"/>
        </w:rPr>
      </w:pPr>
      <w:r>
        <w:rPr>
          <w:noProof/>
          <w:lang w:eastAsia="lt-LT"/>
        </w:rPr>
        <w:drawing>
          <wp:inline distT="0" distB="0" distL="0" distR="0" wp14:anchorId="3578FD9C" wp14:editId="7DA62D06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49C7" w:rsidRPr="00372BE1" w:rsidRDefault="008C49C7" w:rsidP="008C49C7">
      <w:pPr>
        <w:pStyle w:val="Pavadinimas"/>
        <w:spacing w:before="0" w:after="0"/>
        <w:rPr>
          <w:rFonts w:ascii="Times New Roman" w:hAnsi="Times New Roman"/>
          <w:sz w:val="24"/>
          <w:lang w:val="lt-LT"/>
        </w:rPr>
      </w:pPr>
      <w:r w:rsidRPr="00372BE1">
        <w:rPr>
          <w:rFonts w:ascii="Times New Roman" w:hAnsi="Times New Roman"/>
          <w:sz w:val="24"/>
          <w:lang w:val="lt-LT"/>
        </w:rPr>
        <w:t>TEISĖJŲ TARYBA</w:t>
      </w:r>
    </w:p>
    <w:p w:rsidR="008C49C7" w:rsidRPr="00372BE1" w:rsidRDefault="008C49C7" w:rsidP="008C49C7">
      <w:pPr>
        <w:pStyle w:val="Pavadinimas"/>
        <w:spacing w:before="0" w:after="0"/>
        <w:rPr>
          <w:rFonts w:ascii="Times New Roman" w:hAnsi="Times New Roman"/>
          <w:caps/>
          <w:sz w:val="24"/>
          <w:lang w:val="lt-LT"/>
        </w:rPr>
      </w:pPr>
    </w:p>
    <w:p w:rsidR="008C49C7" w:rsidRDefault="008C49C7" w:rsidP="008C49C7">
      <w:pPr>
        <w:pStyle w:val="Pavadinimas"/>
        <w:spacing w:before="0" w:after="0"/>
        <w:rPr>
          <w:rFonts w:ascii="Times New Roman" w:hAnsi="Times New Roman"/>
          <w:caps/>
          <w:sz w:val="24"/>
          <w:lang w:val="lt-LT"/>
        </w:rPr>
      </w:pPr>
      <w:r w:rsidRPr="00372BE1">
        <w:rPr>
          <w:rFonts w:ascii="Times New Roman" w:hAnsi="Times New Roman"/>
          <w:caps/>
          <w:sz w:val="24"/>
          <w:lang w:val="lt-LT"/>
        </w:rPr>
        <w:t>NUTARIMAS</w:t>
      </w:r>
    </w:p>
    <w:p w:rsidR="004A3EED" w:rsidRPr="004A3EED" w:rsidRDefault="004A3EED" w:rsidP="004A3EED">
      <w:pPr>
        <w:spacing w:after="0"/>
        <w:rPr>
          <w:rFonts w:ascii="Times New Roman" w:hAnsi="Times New Roman"/>
          <w:b/>
          <w:bCs/>
          <w:sz w:val="24"/>
          <w:szCs w:val="24"/>
          <w:lang w:eastAsia="x-none"/>
        </w:rPr>
      </w:pPr>
      <w:r w:rsidRPr="004A3EED">
        <w:rPr>
          <w:rFonts w:ascii="Times New Roman" w:hAnsi="Times New Roman"/>
          <w:b/>
          <w:bCs/>
          <w:sz w:val="24"/>
          <w:szCs w:val="24"/>
          <w:lang w:eastAsia="x-none"/>
        </w:rPr>
        <w:t xml:space="preserve">DĖL TEISĖJŲ TARYBOS 2022 M. SPALIO 28 D. NUTARIMO NR. </w:t>
      </w:r>
      <w:r w:rsidRPr="004A3EED">
        <w:rPr>
          <w:rFonts w:ascii="Times New Roman" w:hAnsi="Times New Roman"/>
          <w:b/>
          <w:bCs/>
          <w:sz w:val="24"/>
          <w:szCs w:val="24"/>
        </w:rPr>
        <w:t>13P-202-(7.1.2</w:t>
      </w:r>
      <w:r w:rsidR="00845A2A">
        <w:rPr>
          <w:rFonts w:ascii="Times New Roman" w:hAnsi="Times New Roman"/>
          <w:b/>
          <w:bCs/>
          <w:sz w:val="24"/>
          <w:szCs w:val="24"/>
        </w:rPr>
        <w:t>.</w:t>
      </w:r>
      <w:r w:rsidRPr="004A3EED">
        <w:rPr>
          <w:rFonts w:ascii="Times New Roman" w:hAnsi="Times New Roman"/>
          <w:b/>
          <w:bCs/>
          <w:sz w:val="24"/>
          <w:szCs w:val="24"/>
        </w:rPr>
        <w:t>)</w:t>
      </w:r>
    </w:p>
    <w:p w:rsidR="008C49C7" w:rsidRPr="004A3EED" w:rsidRDefault="004A3EED" w:rsidP="004A3EED">
      <w:pPr>
        <w:pStyle w:val="Pavadinimas"/>
        <w:spacing w:before="0" w:after="0"/>
        <w:rPr>
          <w:rFonts w:ascii="Times New Roman" w:hAnsi="Times New Roman"/>
          <w:sz w:val="24"/>
          <w:szCs w:val="24"/>
          <w:lang w:val="lt-LT"/>
        </w:rPr>
      </w:pPr>
      <w:r w:rsidRPr="004A3EED">
        <w:rPr>
          <w:rFonts w:ascii="Times New Roman" w:hAnsi="Times New Roman"/>
          <w:sz w:val="24"/>
          <w:szCs w:val="24"/>
          <w:lang w:val="lt-LT"/>
        </w:rPr>
        <w:t>,,</w:t>
      </w:r>
      <w:bookmarkStart w:id="0" w:name="_Hlk132803237"/>
      <w:r w:rsidR="0081374D" w:rsidRPr="004A3EED">
        <w:rPr>
          <w:rFonts w:ascii="Times New Roman" w:hAnsi="Times New Roman"/>
          <w:sz w:val="24"/>
          <w:szCs w:val="24"/>
          <w:lang w:val="lt-LT"/>
        </w:rPr>
        <w:t xml:space="preserve">DĖL </w:t>
      </w:r>
      <w:r w:rsidR="00900E7B" w:rsidRPr="004A3EED">
        <w:rPr>
          <w:rFonts w:ascii="Times New Roman" w:hAnsi="Times New Roman"/>
          <w:sz w:val="24"/>
          <w:szCs w:val="24"/>
          <w:lang w:val="lt-LT"/>
        </w:rPr>
        <w:t>202</w:t>
      </w:r>
      <w:r w:rsidR="00F40507" w:rsidRPr="004A3EED">
        <w:rPr>
          <w:rFonts w:ascii="Times New Roman" w:hAnsi="Times New Roman"/>
          <w:sz w:val="24"/>
          <w:szCs w:val="24"/>
          <w:lang w:val="lt-LT"/>
        </w:rPr>
        <w:t xml:space="preserve">3 </w:t>
      </w:r>
      <w:r w:rsidR="00900E7B" w:rsidRPr="004A3EED">
        <w:rPr>
          <w:rFonts w:ascii="Times New Roman" w:hAnsi="Times New Roman"/>
          <w:sz w:val="24"/>
          <w:szCs w:val="24"/>
          <w:lang w:val="lt-LT"/>
        </w:rPr>
        <w:t xml:space="preserve">M. </w:t>
      </w:r>
      <w:r w:rsidR="00773D0C" w:rsidRPr="004A3EED">
        <w:rPr>
          <w:rFonts w:ascii="Times New Roman" w:hAnsi="Times New Roman"/>
          <w:sz w:val="24"/>
          <w:szCs w:val="24"/>
          <w:lang w:val="lt-LT"/>
        </w:rPr>
        <w:t>M</w:t>
      </w:r>
      <w:r w:rsidR="0081374D" w:rsidRPr="004A3EED">
        <w:rPr>
          <w:rFonts w:ascii="Times New Roman" w:hAnsi="Times New Roman"/>
          <w:sz w:val="24"/>
          <w:szCs w:val="24"/>
          <w:lang w:val="lt-LT"/>
        </w:rPr>
        <w:t xml:space="preserve">OKYMŲ PAGAL </w:t>
      </w:r>
      <w:r w:rsidR="00350750" w:rsidRPr="004A3EED">
        <w:rPr>
          <w:rFonts w:ascii="Times New Roman" w:hAnsi="Times New Roman"/>
          <w:sz w:val="24"/>
          <w:szCs w:val="24"/>
          <w:lang w:val="lt-LT"/>
        </w:rPr>
        <w:t xml:space="preserve">TEISĖJŲ MOKYMO PROGRAMAS </w:t>
      </w:r>
      <w:r w:rsidR="008C49C7" w:rsidRPr="004A3EED">
        <w:rPr>
          <w:rFonts w:ascii="Times New Roman" w:hAnsi="Times New Roman"/>
          <w:sz w:val="24"/>
          <w:szCs w:val="24"/>
          <w:lang w:val="lt-LT"/>
        </w:rPr>
        <w:t>PLANO PATVIRTINIMO</w:t>
      </w:r>
      <w:bookmarkEnd w:id="0"/>
      <w:r w:rsidRPr="004A3EED">
        <w:rPr>
          <w:rFonts w:ascii="Times New Roman" w:hAnsi="Times New Roman"/>
          <w:sz w:val="24"/>
          <w:szCs w:val="24"/>
          <w:lang w:val="lt-LT"/>
        </w:rPr>
        <w:t>“ PAKEITIMO</w:t>
      </w:r>
    </w:p>
    <w:p w:rsidR="008C49C7" w:rsidRPr="00372BE1" w:rsidRDefault="008C49C7" w:rsidP="008C49C7">
      <w:pPr>
        <w:rPr>
          <w:rFonts w:ascii="Times New Roman" w:hAnsi="Times New Roman"/>
          <w:sz w:val="24"/>
          <w:szCs w:val="24"/>
        </w:rPr>
      </w:pPr>
    </w:p>
    <w:p w:rsidR="008C49C7" w:rsidRPr="00372BE1" w:rsidRDefault="008C49C7" w:rsidP="008C49C7">
      <w:pPr>
        <w:pStyle w:val="Pagrindiniotekstotrauka"/>
        <w:jc w:val="center"/>
        <w:rPr>
          <w:lang w:val="lt-LT"/>
        </w:rPr>
      </w:pPr>
      <w:r w:rsidRPr="00372BE1">
        <w:rPr>
          <w:lang w:val="lt-LT"/>
        </w:rPr>
        <w:t>20</w:t>
      </w:r>
      <w:r w:rsidR="007771AB" w:rsidRPr="00372BE1">
        <w:rPr>
          <w:lang w:val="lt-LT"/>
        </w:rPr>
        <w:t>2</w:t>
      </w:r>
      <w:r w:rsidR="004A3EED">
        <w:rPr>
          <w:lang w:val="lt-LT"/>
        </w:rPr>
        <w:t>3</w:t>
      </w:r>
      <w:r w:rsidR="007771AB" w:rsidRPr="00372BE1">
        <w:rPr>
          <w:lang w:val="lt-LT"/>
        </w:rPr>
        <w:t xml:space="preserve"> m.</w:t>
      </w:r>
      <w:r w:rsidR="004A3EED">
        <w:rPr>
          <w:lang w:val="lt-LT"/>
        </w:rPr>
        <w:t xml:space="preserve"> balandžio </w:t>
      </w:r>
      <w:r w:rsidR="00845A2A">
        <w:rPr>
          <w:lang w:val="lt-LT"/>
        </w:rPr>
        <w:t>28</w:t>
      </w:r>
      <w:r w:rsidR="004C5471">
        <w:rPr>
          <w:lang w:val="en-US"/>
        </w:rPr>
        <w:t xml:space="preserve"> </w:t>
      </w:r>
      <w:r w:rsidR="00400A82" w:rsidRPr="00372BE1">
        <w:rPr>
          <w:lang w:val="lt-LT"/>
        </w:rPr>
        <w:t>d</w:t>
      </w:r>
      <w:r w:rsidRPr="00372BE1">
        <w:rPr>
          <w:lang w:val="lt-LT"/>
        </w:rPr>
        <w:t>. Nr. 13P-</w:t>
      </w:r>
      <w:r w:rsidR="00DD102A">
        <w:rPr>
          <w:lang w:val="lt-LT"/>
        </w:rPr>
        <w:t>78</w:t>
      </w:r>
      <w:r w:rsidR="004C5471">
        <w:rPr>
          <w:lang w:val="lt-LT"/>
        </w:rPr>
        <w:t>-</w:t>
      </w:r>
      <w:r w:rsidRPr="00372BE1">
        <w:rPr>
          <w:lang w:val="lt-LT"/>
        </w:rPr>
        <w:t>(7.1.2</w:t>
      </w:r>
      <w:r w:rsidR="00845A2A">
        <w:rPr>
          <w:lang w:val="lt-LT"/>
        </w:rPr>
        <w:t xml:space="preserve">. </w:t>
      </w:r>
      <w:r w:rsidRPr="00372BE1">
        <w:rPr>
          <w:lang w:val="lt-LT"/>
        </w:rPr>
        <w:t>)</w:t>
      </w:r>
    </w:p>
    <w:p w:rsidR="00DF5D52" w:rsidRDefault="00DF5D52" w:rsidP="00DF5D52">
      <w:pPr>
        <w:pStyle w:val="Data"/>
      </w:pPr>
      <w:r>
        <w:t>Panevėžys</w:t>
      </w:r>
    </w:p>
    <w:p w:rsidR="008C49C7" w:rsidRPr="00372BE1" w:rsidRDefault="008C49C7" w:rsidP="008C49C7">
      <w:pPr>
        <w:rPr>
          <w:rFonts w:ascii="Times New Roman" w:hAnsi="Times New Roman"/>
          <w:sz w:val="24"/>
        </w:rPr>
      </w:pPr>
    </w:p>
    <w:p w:rsidR="001A5729" w:rsidRPr="0019445F" w:rsidRDefault="001A5729" w:rsidP="001A5729">
      <w:pPr>
        <w:pStyle w:val="Pavadinimas"/>
        <w:spacing w:after="0" w:line="360" w:lineRule="auto"/>
        <w:ind w:firstLine="709"/>
        <w:jc w:val="both"/>
        <w:rPr>
          <w:rFonts w:ascii="Times New Roman" w:hAnsi="Times New Roman"/>
          <w:b w:val="0"/>
          <w:sz w:val="24"/>
          <w:lang w:val="lt-LT"/>
        </w:rPr>
      </w:pPr>
      <w:r w:rsidRPr="0019445F">
        <w:rPr>
          <w:rFonts w:ascii="Times New Roman" w:hAnsi="Times New Roman"/>
          <w:b w:val="0"/>
          <w:sz w:val="24"/>
          <w:lang w:val="lt-LT"/>
        </w:rPr>
        <w:t xml:space="preserve">Vadovaudamasi Lietuvos Respublikos teismų įstatymo 120 straipsnio 18 punktu, </w:t>
      </w:r>
      <w:r>
        <w:rPr>
          <w:rFonts w:ascii="Times New Roman" w:hAnsi="Times New Roman"/>
          <w:b w:val="0"/>
          <w:sz w:val="24"/>
          <w:lang w:val="lt-LT"/>
        </w:rPr>
        <w:t>atsižvelgusi į 20</w:t>
      </w:r>
      <w:r>
        <w:rPr>
          <w:rFonts w:ascii="Times New Roman" w:hAnsi="Times New Roman"/>
          <w:b w:val="0"/>
          <w:sz w:val="24"/>
          <w:lang w:val="en-GB"/>
        </w:rPr>
        <w:t>23</w:t>
      </w:r>
      <w:r>
        <w:rPr>
          <w:rFonts w:ascii="Times New Roman" w:hAnsi="Times New Roman"/>
          <w:b w:val="0"/>
          <w:sz w:val="24"/>
          <w:lang w:val="lt-LT"/>
        </w:rPr>
        <w:t xml:space="preserve"> m. balandžio 28 d. Teisėjų tarybos nutarimą Nr. 13P-</w:t>
      </w:r>
      <w:r w:rsidR="00DD102A">
        <w:rPr>
          <w:rFonts w:ascii="Times New Roman" w:hAnsi="Times New Roman"/>
          <w:b w:val="0"/>
          <w:sz w:val="24"/>
          <w:lang w:val="lt-LT"/>
        </w:rPr>
        <w:t>77</w:t>
      </w:r>
      <w:r>
        <w:rPr>
          <w:rFonts w:ascii="Times New Roman" w:hAnsi="Times New Roman"/>
          <w:b w:val="0"/>
          <w:sz w:val="24"/>
          <w:lang w:val="lt-LT"/>
        </w:rPr>
        <w:t>-(7.1.2</w:t>
      </w:r>
      <w:r w:rsidR="00A34CB0">
        <w:rPr>
          <w:rFonts w:ascii="Times New Roman" w:hAnsi="Times New Roman"/>
          <w:b w:val="0"/>
          <w:sz w:val="24"/>
          <w:lang w:val="lt-LT"/>
        </w:rPr>
        <w:t>.</w:t>
      </w:r>
      <w:r>
        <w:rPr>
          <w:rFonts w:ascii="Times New Roman" w:hAnsi="Times New Roman"/>
          <w:b w:val="0"/>
          <w:sz w:val="24"/>
          <w:lang w:val="lt-LT"/>
        </w:rPr>
        <w:t>) „Dėl T</w:t>
      </w:r>
      <w:r w:rsidRPr="006C62AC">
        <w:rPr>
          <w:rFonts w:ascii="Times New Roman" w:hAnsi="Times New Roman"/>
          <w:b w:val="0"/>
          <w:sz w:val="24"/>
          <w:lang w:val="lt-LT"/>
        </w:rPr>
        <w:t>eisėjų tarybos 20</w:t>
      </w:r>
      <w:r>
        <w:rPr>
          <w:rFonts w:ascii="Times New Roman" w:hAnsi="Times New Roman"/>
          <w:b w:val="0"/>
          <w:sz w:val="24"/>
          <w:lang w:val="lt-LT"/>
        </w:rPr>
        <w:t>22</w:t>
      </w:r>
      <w:r w:rsidRPr="006C62AC">
        <w:rPr>
          <w:rFonts w:ascii="Times New Roman" w:hAnsi="Times New Roman"/>
          <w:b w:val="0"/>
          <w:sz w:val="24"/>
          <w:lang w:val="lt-LT"/>
        </w:rPr>
        <w:t xml:space="preserve"> m. spalio 2</w:t>
      </w:r>
      <w:r>
        <w:rPr>
          <w:rFonts w:ascii="Times New Roman" w:hAnsi="Times New Roman"/>
          <w:b w:val="0"/>
          <w:sz w:val="24"/>
          <w:lang w:val="lt-LT"/>
        </w:rPr>
        <w:t>8</w:t>
      </w:r>
      <w:r w:rsidRPr="006C62AC">
        <w:rPr>
          <w:rFonts w:ascii="Times New Roman" w:hAnsi="Times New Roman"/>
          <w:b w:val="0"/>
          <w:sz w:val="24"/>
          <w:lang w:val="lt-LT"/>
        </w:rPr>
        <w:t xml:space="preserve"> d. nutarimo </w:t>
      </w:r>
      <w:r>
        <w:rPr>
          <w:rFonts w:ascii="Times New Roman" w:hAnsi="Times New Roman"/>
          <w:b w:val="0"/>
          <w:sz w:val="24"/>
          <w:lang w:val="lt-LT"/>
        </w:rPr>
        <w:t>N</w:t>
      </w:r>
      <w:r w:rsidRPr="006C62AC">
        <w:rPr>
          <w:rFonts w:ascii="Times New Roman" w:hAnsi="Times New Roman"/>
          <w:b w:val="0"/>
          <w:sz w:val="24"/>
          <w:lang w:val="lt-LT"/>
        </w:rPr>
        <w:t>r. 13</w:t>
      </w:r>
      <w:r>
        <w:rPr>
          <w:rFonts w:ascii="Times New Roman" w:hAnsi="Times New Roman"/>
          <w:b w:val="0"/>
          <w:sz w:val="24"/>
          <w:lang w:val="lt-LT"/>
        </w:rPr>
        <w:t>P</w:t>
      </w:r>
      <w:r w:rsidRPr="006C62AC">
        <w:rPr>
          <w:rFonts w:ascii="Times New Roman" w:hAnsi="Times New Roman"/>
          <w:b w:val="0"/>
          <w:sz w:val="24"/>
          <w:lang w:val="lt-LT"/>
        </w:rPr>
        <w:t>-</w:t>
      </w:r>
      <w:r>
        <w:rPr>
          <w:rFonts w:ascii="Times New Roman" w:hAnsi="Times New Roman"/>
          <w:b w:val="0"/>
          <w:sz w:val="24"/>
          <w:lang w:val="lt-LT"/>
        </w:rPr>
        <w:t>203</w:t>
      </w:r>
      <w:r w:rsidRPr="006C62AC">
        <w:rPr>
          <w:rFonts w:ascii="Times New Roman" w:hAnsi="Times New Roman"/>
          <w:b w:val="0"/>
          <w:sz w:val="24"/>
          <w:lang w:val="lt-LT"/>
        </w:rPr>
        <w:t>-(7.1.2</w:t>
      </w:r>
      <w:r w:rsidR="00A34CB0">
        <w:rPr>
          <w:rFonts w:ascii="Times New Roman" w:hAnsi="Times New Roman"/>
          <w:b w:val="0"/>
          <w:sz w:val="24"/>
          <w:lang w:val="lt-LT"/>
        </w:rPr>
        <w:t>.</w:t>
      </w:r>
      <w:r w:rsidRPr="006C62AC">
        <w:rPr>
          <w:rFonts w:ascii="Times New Roman" w:hAnsi="Times New Roman"/>
          <w:b w:val="0"/>
          <w:sz w:val="24"/>
          <w:lang w:val="lt-LT"/>
        </w:rPr>
        <w:t>) „</w:t>
      </w:r>
      <w:r>
        <w:rPr>
          <w:rFonts w:ascii="Times New Roman" w:hAnsi="Times New Roman"/>
          <w:b w:val="0"/>
          <w:sz w:val="24"/>
          <w:lang w:val="lt-LT"/>
        </w:rPr>
        <w:t>D</w:t>
      </w:r>
      <w:r w:rsidRPr="006C62AC">
        <w:rPr>
          <w:rFonts w:ascii="Times New Roman" w:hAnsi="Times New Roman"/>
          <w:b w:val="0"/>
          <w:sz w:val="24"/>
          <w:lang w:val="lt-LT"/>
        </w:rPr>
        <w:t>ėl 20</w:t>
      </w:r>
      <w:r>
        <w:rPr>
          <w:rFonts w:ascii="Times New Roman" w:hAnsi="Times New Roman"/>
          <w:b w:val="0"/>
          <w:sz w:val="24"/>
          <w:lang w:val="lt-LT"/>
        </w:rPr>
        <w:t>23</w:t>
      </w:r>
      <w:r w:rsidRPr="006C62AC">
        <w:rPr>
          <w:rFonts w:ascii="Times New Roman" w:hAnsi="Times New Roman"/>
          <w:b w:val="0"/>
          <w:sz w:val="24"/>
          <w:lang w:val="lt-LT"/>
        </w:rPr>
        <w:t xml:space="preserve"> m. teisėjų mokymo programų patvirtinimo“ pakeitimo</w:t>
      </w:r>
      <w:r>
        <w:rPr>
          <w:rFonts w:ascii="Times New Roman" w:hAnsi="Times New Roman"/>
          <w:b w:val="0"/>
          <w:sz w:val="24"/>
          <w:lang w:val="lt-LT"/>
        </w:rPr>
        <w:t>“, T</w:t>
      </w:r>
      <w:r w:rsidRPr="0019445F">
        <w:rPr>
          <w:rFonts w:ascii="Times New Roman" w:hAnsi="Times New Roman"/>
          <w:b w:val="0"/>
          <w:sz w:val="24"/>
          <w:lang w:val="lt-LT"/>
        </w:rPr>
        <w:t>eisėjų taryba n u t a r i a:</w:t>
      </w:r>
    </w:p>
    <w:p w:rsidR="001A5729" w:rsidRPr="0019445F" w:rsidRDefault="001A5729" w:rsidP="001A572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Papildyti </w:t>
      </w:r>
      <w:r>
        <w:rPr>
          <w:rFonts w:ascii="Times New Roman" w:hAnsi="Times New Roman"/>
          <w:sz w:val="24"/>
          <w:szCs w:val="24"/>
          <w:lang w:val="en-GB"/>
        </w:rPr>
        <w:t xml:space="preserve">2023 m. </w:t>
      </w:r>
      <w:r w:rsidRPr="0019445F">
        <w:rPr>
          <w:rFonts w:ascii="Times New Roman" w:hAnsi="Times New Roman"/>
          <w:sz w:val="24"/>
          <w:szCs w:val="24"/>
        </w:rPr>
        <w:t xml:space="preserve">mokymų pagal </w:t>
      </w:r>
      <w:r>
        <w:rPr>
          <w:rFonts w:ascii="Times New Roman" w:hAnsi="Times New Roman"/>
          <w:sz w:val="24"/>
          <w:szCs w:val="24"/>
        </w:rPr>
        <w:t>teisėjų mokymo programas</w:t>
      </w:r>
      <w:r w:rsidRPr="0019445F">
        <w:rPr>
          <w:rFonts w:ascii="Times New Roman" w:hAnsi="Times New Roman"/>
          <w:sz w:val="24"/>
          <w:szCs w:val="24"/>
        </w:rPr>
        <w:t xml:space="preserve"> planą</w:t>
      </w:r>
      <w:r>
        <w:rPr>
          <w:rFonts w:ascii="Times New Roman" w:hAnsi="Times New Roman"/>
          <w:sz w:val="24"/>
          <w:szCs w:val="24"/>
        </w:rPr>
        <w:t xml:space="preserve">, patvirtintą Teisėjų tarybos </w:t>
      </w:r>
      <w:r w:rsidRPr="006C62AC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22</w:t>
      </w:r>
      <w:r w:rsidRPr="006C62AC">
        <w:rPr>
          <w:rFonts w:ascii="Times New Roman" w:hAnsi="Times New Roman"/>
          <w:sz w:val="24"/>
          <w:szCs w:val="24"/>
        </w:rPr>
        <w:t xml:space="preserve"> m. spalio 2</w:t>
      </w:r>
      <w:r>
        <w:rPr>
          <w:rFonts w:ascii="Times New Roman" w:hAnsi="Times New Roman"/>
          <w:sz w:val="24"/>
          <w:szCs w:val="24"/>
        </w:rPr>
        <w:t>8</w:t>
      </w:r>
      <w:r w:rsidRPr="006C62AC">
        <w:rPr>
          <w:rFonts w:ascii="Times New Roman" w:hAnsi="Times New Roman"/>
          <w:sz w:val="24"/>
          <w:szCs w:val="24"/>
        </w:rPr>
        <w:t xml:space="preserve"> d. </w:t>
      </w:r>
      <w:r>
        <w:rPr>
          <w:rFonts w:ascii="Times New Roman" w:hAnsi="Times New Roman"/>
          <w:sz w:val="24"/>
          <w:szCs w:val="24"/>
        </w:rPr>
        <w:t xml:space="preserve">nutarimu </w:t>
      </w:r>
      <w:r w:rsidRPr="006C62AC">
        <w:rPr>
          <w:rFonts w:ascii="Times New Roman" w:hAnsi="Times New Roman"/>
          <w:sz w:val="24"/>
          <w:szCs w:val="24"/>
        </w:rPr>
        <w:t>Nr. 13P-</w:t>
      </w:r>
      <w:r>
        <w:rPr>
          <w:rFonts w:ascii="Times New Roman" w:hAnsi="Times New Roman"/>
          <w:sz w:val="24"/>
          <w:szCs w:val="24"/>
        </w:rPr>
        <w:t>202</w:t>
      </w:r>
      <w:r w:rsidRPr="006C62AC">
        <w:rPr>
          <w:rFonts w:ascii="Times New Roman" w:hAnsi="Times New Roman"/>
          <w:sz w:val="24"/>
          <w:szCs w:val="24"/>
        </w:rPr>
        <w:t>-(7.1.2</w:t>
      </w:r>
      <w:r w:rsidR="00A34CB0">
        <w:rPr>
          <w:rFonts w:ascii="Times New Roman" w:hAnsi="Times New Roman"/>
          <w:sz w:val="24"/>
          <w:szCs w:val="24"/>
        </w:rPr>
        <w:t>.</w:t>
      </w:r>
      <w:r w:rsidRPr="006C62AC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„Dėl 2023</w:t>
      </w:r>
      <w:r w:rsidRPr="006C62AC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 xml:space="preserve">mokymų pagal </w:t>
      </w:r>
      <w:r w:rsidRPr="006C62AC">
        <w:rPr>
          <w:rFonts w:ascii="Times New Roman" w:hAnsi="Times New Roman"/>
          <w:sz w:val="24"/>
          <w:szCs w:val="24"/>
        </w:rPr>
        <w:t>teisėjų mokymo programas plano patvirtinimo</w:t>
      </w:r>
      <w:r>
        <w:rPr>
          <w:rFonts w:ascii="Times New Roman" w:hAnsi="Times New Roman"/>
          <w:sz w:val="24"/>
          <w:szCs w:val="24"/>
        </w:rPr>
        <w:t>“ ir išdėstyti jį nauja redakcija (pridedama)</w:t>
      </w:r>
      <w:r w:rsidRPr="0019445F">
        <w:rPr>
          <w:rFonts w:ascii="Times New Roman" w:hAnsi="Times New Roman"/>
          <w:sz w:val="24"/>
          <w:szCs w:val="24"/>
        </w:rPr>
        <w:t>.</w:t>
      </w:r>
    </w:p>
    <w:p w:rsidR="0081374D" w:rsidRPr="00372BE1" w:rsidRDefault="0081374D" w:rsidP="0081374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643B5" w:rsidRPr="00372BE1" w:rsidRDefault="00D643B5" w:rsidP="00D643B5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4"/>
          <w:szCs w:val="24"/>
        </w:rPr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308"/>
        <w:gridCol w:w="2490"/>
      </w:tblGrid>
      <w:tr w:rsidR="00845A2A" w:rsidRPr="006F0B10" w:rsidTr="00845A2A">
        <w:trPr>
          <w:trHeight w:val="672"/>
        </w:trPr>
        <w:tc>
          <w:tcPr>
            <w:tcW w:w="7308" w:type="dxa"/>
          </w:tcPr>
          <w:p w:rsidR="00845A2A" w:rsidRPr="00845A2A" w:rsidRDefault="00845A2A" w:rsidP="00845A2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45A2A">
              <w:rPr>
                <w:rFonts w:ascii="Times New Roman" w:hAnsi="Times New Roman"/>
                <w:sz w:val="24"/>
                <w:szCs w:val="24"/>
              </w:rPr>
              <w:t xml:space="preserve">Pirmininkė </w:t>
            </w:r>
          </w:p>
        </w:tc>
        <w:tc>
          <w:tcPr>
            <w:tcW w:w="2490" w:type="dxa"/>
          </w:tcPr>
          <w:p w:rsidR="00845A2A" w:rsidRPr="00845A2A" w:rsidRDefault="00845A2A" w:rsidP="00260205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845A2A">
              <w:rPr>
                <w:rFonts w:ascii="Times New Roman" w:hAnsi="Times New Roman"/>
                <w:sz w:val="24"/>
                <w:szCs w:val="24"/>
                <w:lang w:eastAsia="lt-LT"/>
              </w:rPr>
              <w:t>Sigita Rudėnaitė</w:t>
            </w:r>
          </w:p>
          <w:p w:rsidR="00845A2A" w:rsidRPr="00845A2A" w:rsidRDefault="00845A2A" w:rsidP="00260205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845A2A" w:rsidRPr="006F0B10" w:rsidTr="00845A2A">
        <w:tc>
          <w:tcPr>
            <w:tcW w:w="7308" w:type="dxa"/>
          </w:tcPr>
          <w:p w:rsidR="00845A2A" w:rsidRPr="00845A2A" w:rsidRDefault="00845A2A" w:rsidP="0026020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845A2A" w:rsidRPr="00845A2A" w:rsidRDefault="00845A2A" w:rsidP="00845A2A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845A2A" w:rsidRPr="003931DA" w:rsidTr="00845A2A">
        <w:tc>
          <w:tcPr>
            <w:tcW w:w="7308" w:type="dxa"/>
          </w:tcPr>
          <w:p w:rsidR="00845A2A" w:rsidRPr="00845A2A" w:rsidRDefault="00845A2A" w:rsidP="00845A2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45A2A">
              <w:rPr>
                <w:rFonts w:ascii="Times New Roman" w:hAnsi="Times New Roman"/>
                <w:sz w:val="24"/>
                <w:szCs w:val="24"/>
              </w:rPr>
              <w:t>Sekretorius</w:t>
            </w:r>
          </w:p>
        </w:tc>
        <w:tc>
          <w:tcPr>
            <w:tcW w:w="2490" w:type="dxa"/>
          </w:tcPr>
          <w:p w:rsidR="00845A2A" w:rsidRPr="00845A2A" w:rsidRDefault="00845A2A" w:rsidP="00260205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845A2A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Ramūnas Gadliauskas       </w:t>
            </w:r>
          </w:p>
        </w:tc>
      </w:tr>
      <w:tr w:rsidR="00FE5235" w:rsidRPr="00372BE1" w:rsidTr="00B1002E">
        <w:tc>
          <w:tcPr>
            <w:tcW w:w="7308" w:type="dxa"/>
          </w:tcPr>
          <w:p w:rsidR="00FE5235" w:rsidRPr="00372BE1" w:rsidRDefault="00FE5235" w:rsidP="00F8509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FE5235" w:rsidRPr="00372BE1" w:rsidRDefault="00FE5235" w:rsidP="003229DF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FE5235" w:rsidRPr="00372BE1" w:rsidTr="00992A04">
        <w:tc>
          <w:tcPr>
            <w:tcW w:w="7308" w:type="dxa"/>
          </w:tcPr>
          <w:p w:rsidR="00FE5235" w:rsidRPr="00372BE1" w:rsidRDefault="00FE5235" w:rsidP="00F8509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F85095" w:rsidRPr="00372BE1" w:rsidRDefault="00F85095" w:rsidP="003229DF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FE5235" w:rsidRPr="00372BE1" w:rsidTr="00FE5235">
        <w:tc>
          <w:tcPr>
            <w:tcW w:w="7308" w:type="dxa"/>
            <w:hideMark/>
          </w:tcPr>
          <w:p w:rsidR="00FE5235" w:rsidRPr="00372BE1" w:rsidRDefault="00FE5235" w:rsidP="003229D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0" w:type="dxa"/>
            <w:hideMark/>
          </w:tcPr>
          <w:p w:rsidR="00FE5235" w:rsidRPr="00372BE1" w:rsidRDefault="00FE5235" w:rsidP="003229DF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</w:tbl>
    <w:p w:rsidR="0081374D" w:rsidRPr="00372BE1" w:rsidRDefault="0081374D" w:rsidP="0081374D">
      <w:pPr>
        <w:spacing w:after="0" w:line="360" w:lineRule="auto"/>
        <w:ind w:firstLine="709"/>
        <w:jc w:val="both"/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10"/>
        <w:gridCol w:w="2885"/>
      </w:tblGrid>
      <w:tr w:rsidR="001A6939" w:rsidRPr="00372BE1" w:rsidTr="008C49C7">
        <w:tc>
          <w:tcPr>
            <w:tcW w:w="6910" w:type="dxa"/>
          </w:tcPr>
          <w:p w:rsidR="001A6939" w:rsidRPr="00372BE1" w:rsidRDefault="001A6939" w:rsidP="00C33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1A6939" w:rsidRPr="00372BE1" w:rsidRDefault="001A6939" w:rsidP="00C33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939" w:rsidRPr="00372BE1" w:rsidTr="008C49C7">
        <w:tc>
          <w:tcPr>
            <w:tcW w:w="6910" w:type="dxa"/>
            <w:hideMark/>
          </w:tcPr>
          <w:p w:rsidR="001A6939" w:rsidRPr="00372BE1" w:rsidRDefault="001A6939" w:rsidP="008137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  <w:hideMark/>
          </w:tcPr>
          <w:p w:rsidR="001A6939" w:rsidRPr="00372BE1" w:rsidRDefault="001A6939" w:rsidP="00C33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49C7" w:rsidRPr="00372BE1" w:rsidRDefault="008C49C7" w:rsidP="008C49C7">
      <w:pPr>
        <w:rPr>
          <w:vanish/>
        </w:rPr>
      </w:pPr>
    </w:p>
    <w:p w:rsidR="008C49C7" w:rsidRPr="00372BE1" w:rsidRDefault="008C49C7">
      <w:pPr>
        <w:rPr>
          <w:rFonts w:ascii="Times New Roman" w:hAnsi="Times New Roman"/>
          <w:sz w:val="24"/>
          <w:szCs w:val="24"/>
        </w:rPr>
        <w:sectPr w:rsidR="008C49C7" w:rsidRPr="00372BE1" w:rsidSect="0081374D">
          <w:headerReference w:type="default" r:id="rId9"/>
          <w:pgSz w:w="11906" w:h="16838"/>
          <w:pgMar w:top="993" w:right="1133" w:bottom="1134" w:left="1838" w:header="567" w:footer="567" w:gutter="0"/>
          <w:pgNumType w:start="1"/>
          <w:cols w:space="1296"/>
          <w:titlePg/>
          <w:docGrid w:linePitch="360"/>
        </w:sectPr>
      </w:pPr>
    </w:p>
    <w:p w:rsidR="00C61C60" w:rsidRPr="00372BE1" w:rsidRDefault="00C61C60" w:rsidP="000342E5">
      <w:pPr>
        <w:spacing w:after="0" w:line="240" w:lineRule="auto"/>
        <w:ind w:right="394"/>
        <w:rPr>
          <w:rFonts w:ascii="Times New Roman" w:hAnsi="Times New Roman"/>
          <w:sz w:val="24"/>
          <w:szCs w:val="24"/>
        </w:rPr>
      </w:pPr>
    </w:p>
    <w:tbl>
      <w:tblPr>
        <w:tblW w:w="15276" w:type="dxa"/>
        <w:tblLayout w:type="fixed"/>
        <w:tblLook w:val="04A0" w:firstRow="1" w:lastRow="0" w:firstColumn="1" w:lastColumn="0" w:noHBand="0" w:noVBand="1"/>
      </w:tblPr>
      <w:tblGrid>
        <w:gridCol w:w="6062"/>
        <w:gridCol w:w="9214"/>
      </w:tblGrid>
      <w:tr w:rsidR="00D643B5" w:rsidRPr="00372BE1" w:rsidTr="000342E5">
        <w:trPr>
          <w:trHeight w:val="703"/>
        </w:trPr>
        <w:tc>
          <w:tcPr>
            <w:tcW w:w="6062" w:type="dxa"/>
            <w:shd w:val="clear" w:color="auto" w:fill="auto"/>
          </w:tcPr>
          <w:p w:rsidR="00D643B5" w:rsidRDefault="00D643B5" w:rsidP="000E6927">
            <w:pPr>
              <w:spacing w:after="0" w:line="240" w:lineRule="auto"/>
              <w:jc w:val="both"/>
              <w:rPr>
                <w:rStyle w:val="Emfaz"/>
                <w:rFonts w:ascii="Times New Roman" w:hAnsi="Times New Roman"/>
                <w:sz w:val="24"/>
                <w:szCs w:val="24"/>
              </w:rPr>
            </w:pPr>
          </w:p>
          <w:p w:rsidR="00761E69" w:rsidRPr="00761E69" w:rsidRDefault="00761E69" w:rsidP="00761E69">
            <w:pPr>
              <w:tabs>
                <w:tab w:val="left" w:pos="806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9214" w:type="dxa"/>
            <w:shd w:val="clear" w:color="auto" w:fill="auto"/>
          </w:tcPr>
          <w:p w:rsidR="00D643B5" w:rsidRDefault="00D643B5" w:rsidP="00AB0B6A">
            <w:pPr>
              <w:spacing w:after="0" w:line="240" w:lineRule="auto"/>
              <w:ind w:left="4570"/>
              <w:rPr>
                <w:rStyle w:val="Emfaz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372BE1">
              <w:rPr>
                <w:rStyle w:val="Emfaz"/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PATVIRTINTA </w:t>
            </w:r>
            <w:r w:rsidRPr="00372BE1">
              <w:rPr>
                <w:rStyle w:val="Emfaz"/>
                <w:rFonts w:ascii="Times New Roman" w:hAnsi="Times New Roman"/>
                <w:i w:val="0"/>
                <w:iCs w:val="0"/>
                <w:sz w:val="24"/>
                <w:szCs w:val="24"/>
              </w:rPr>
              <w:br/>
              <w:t>Teisėjų tarybos 20</w:t>
            </w:r>
            <w:r w:rsidR="007771AB" w:rsidRPr="00372BE1">
              <w:rPr>
                <w:rStyle w:val="Emfaz"/>
                <w:rFonts w:ascii="Times New Roman" w:hAnsi="Times New Roman"/>
                <w:i w:val="0"/>
                <w:iCs w:val="0"/>
                <w:sz w:val="24"/>
                <w:szCs w:val="24"/>
              </w:rPr>
              <w:t>2</w:t>
            </w:r>
            <w:r w:rsidR="00F40507">
              <w:rPr>
                <w:rStyle w:val="Emfaz"/>
                <w:rFonts w:ascii="Times New Roman" w:hAnsi="Times New Roman"/>
                <w:i w:val="0"/>
                <w:iCs w:val="0"/>
                <w:sz w:val="24"/>
                <w:szCs w:val="24"/>
              </w:rPr>
              <w:t>2</w:t>
            </w:r>
            <w:r w:rsidR="007771AB" w:rsidRPr="00372BE1">
              <w:rPr>
                <w:rStyle w:val="Emfaz"/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 m.</w:t>
            </w:r>
            <w:r w:rsidR="004C5471">
              <w:rPr>
                <w:rStyle w:val="Emfaz"/>
                <w:rFonts w:ascii="Times New Roman" w:hAnsi="Times New Roman"/>
                <w:i w:val="0"/>
                <w:sz w:val="24"/>
                <w:szCs w:val="24"/>
              </w:rPr>
              <w:t xml:space="preserve"> spalio 28 </w:t>
            </w:r>
            <w:r w:rsidRPr="00372BE1">
              <w:rPr>
                <w:rStyle w:val="Emfaz"/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d. </w:t>
            </w:r>
            <w:r w:rsidRPr="00372BE1">
              <w:rPr>
                <w:rStyle w:val="Emfaz"/>
                <w:rFonts w:ascii="Times New Roman" w:hAnsi="Times New Roman"/>
                <w:i w:val="0"/>
                <w:iCs w:val="0"/>
                <w:sz w:val="24"/>
                <w:szCs w:val="24"/>
              </w:rPr>
              <w:br/>
              <w:t>nutarimu Nr. 13P-</w:t>
            </w:r>
            <w:r w:rsidR="004C5471">
              <w:rPr>
                <w:rStyle w:val="Emfaz"/>
                <w:rFonts w:ascii="Times New Roman" w:hAnsi="Times New Roman"/>
                <w:i w:val="0"/>
                <w:iCs w:val="0"/>
                <w:sz w:val="24"/>
                <w:szCs w:val="24"/>
              </w:rPr>
              <w:t>202</w:t>
            </w:r>
            <w:r w:rsidRPr="00372BE1">
              <w:rPr>
                <w:rStyle w:val="Emfaz"/>
                <w:rFonts w:ascii="Times New Roman" w:hAnsi="Times New Roman"/>
                <w:i w:val="0"/>
                <w:iCs w:val="0"/>
                <w:sz w:val="24"/>
                <w:szCs w:val="24"/>
              </w:rPr>
              <w:t>-(7.1.2</w:t>
            </w:r>
            <w:r w:rsidR="00845A2A">
              <w:rPr>
                <w:rStyle w:val="Emfaz"/>
                <w:rFonts w:ascii="Times New Roman" w:hAnsi="Times New Roman"/>
                <w:i w:val="0"/>
                <w:iCs w:val="0"/>
                <w:sz w:val="24"/>
                <w:szCs w:val="24"/>
              </w:rPr>
              <w:t>.</w:t>
            </w:r>
            <w:r w:rsidRPr="00372BE1">
              <w:rPr>
                <w:rStyle w:val="Emfaz"/>
                <w:rFonts w:ascii="Times New Roman" w:hAnsi="Times New Roman"/>
                <w:i w:val="0"/>
                <w:iCs w:val="0"/>
                <w:sz w:val="24"/>
                <w:szCs w:val="24"/>
              </w:rPr>
              <w:t>)</w:t>
            </w:r>
          </w:p>
          <w:p w:rsidR="00AB0B6A" w:rsidRPr="00372BE1" w:rsidRDefault="00AB0B6A" w:rsidP="00AB0B6A">
            <w:pPr>
              <w:spacing w:after="0" w:line="240" w:lineRule="auto"/>
              <w:ind w:left="4570"/>
              <w:rPr>
                <w:rStyle w:val="Emfaz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Style w:val="Emfaz"/>
                <w:rFonts w:ascii="Times New Roman" w:hAnsi="Times New Roman"/>
                <w:i w:val="0"/>
                <w:iCs w:val="0"/>
                <w:sz w:val="24"/>
                <w:szCs w:val="24"/>
              </w:rPr>
              <w:t>(Teisėjų tarybos 2023 m. balandžio</w:t>
            </w:r>
            <w:r w:rsidR="00D620E3">
              <w:rPr>
                <w:rStyle w:val="Emfaz"/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 </w:t>
            </w:r>
            <w:r w:rsidR="00D620E3">
              <w:rPr>
                <w:rStyle w:val="Emfaz"/>
                <w:rFonts w:ascii="Times New Roman" w:hAnsi="Times New Roman"/>
                <w:i w:val="0"/>
                <w:iCs w:val="0"/>
                <w:sz w:val="24"/>
                <w:szCs w:val="24"/>
                <w:lang w:val="en-GB"/>
              </w:rPr>
              <w:t xml:space="preserve">28 </w:t>
            </w:r>
            <w:r>
              <w:rPr>
                <w:rStyle w:val="Emfaz"/>
                <w:rFonts w:ascii="Times New Roman" w:hAnsi="Times New Roman"/>
                <w:i w:val="0"/>
                <w:iCs w:val="0"/>
                <w:sz w:val="24"/>
                <w:szCs w:val="24"/>
              </w:rPr>
              <w:t>d. nutarimo Nr. 13P-</w:t>
            </w:r>
            <w:r w:rsidR="005F1ABD">
              <w:rPr>
                <w:rStyle w:val="Emfaz"/>
                <w:rFonts w:ascii="Times New Roman" w:hAnsi="Times New Roman"/>
                <w:i w:val="0"/>
                <w:iCs w:val="0"/>
                <w:sz w:val="24"/>
                <w:szCs w:val="24"/>
              </w:rPr>
              <w:t>78</w:t>
            </w:r>
            <w:r>
              <w:rPr>
                <w:rStyle w:val="Emfaz"/>
                <w:rFonts w:ascii="Times New Roman" w:hAnsi="Times New Roman"/>
                <w:i w:val="0"/>
                <w:iCs w:val="0"/>
                <w:sz w:val="24"/>
                <w:szCs w:val="24"/>
              </w:rPr>
              <w:t>-(7.1.2</w:t>
            </w:r>
            <w:r w:rsidR="00845A2A">
              <w:rPr>
                <w:rStyle w:val="Emfaz"/>
                <w:rFonts w:ascii="Times New Roman" w:hAnsi="Times New Roman"/>
                <w:i w:val="0"/>
                <w:iCs w:val="0"/>
                <w:sz w:val="24"/>
                <w:szCs w:val="24"/>
              </w:rPr>
              <w:t>.</w:t>
            </w:r>
            <w:r>
              <w:rPr>
                <w:rStyle w:val="Emfaz"/>
                <w:rFonts w:ascii="Times New Roman" w:hAnsi="Times New Roman"/>
                <w:i w:val="0"/>
                <w:iCs w:val="0"/>
                <w:sz w:val="24"/>
                <w:szCs w:val="24"/>
              </w:rPr>
              <w:t>) redakcija)</w:t>
            </w:r>
          </w:p>
          <w:p w:rsidR="00D643B5" w:rsidRPr="00372BE1" w:rsidRDefault="00D643B5" w:rsidP="000342E5">
            <w:pPr>
              <w:spacing w:after="0" w:line="240" w:lineRule="auto"/>
              <w:ind w:left="5564"/>
              <w:jc w:val="both"/>
              <w:rPr>
                <w:rStyle w:val="Emfaz"/>
                <w:rFonts w:ascii="Times New Roman" w:hAnsi="Times New Roman"/>
                <w:sz w:val="24"/>
                <w:szCs w:val="24"/>
              </w:rPr>
            </w:pPr>
          </w:p>
        </w:tc>
      </w:tr>
    </w:tbl>
    <w:p w:rsidR="00570B39" w:rsidRPr="00372BE1" w:rsidRDefault="007B0B70" w:rsidP="00570B39">
      <w:pPr>
        <w:pStyle w:val="Antrats"/>
        <w:jc w:val="center"/>
        <w:rPr>
          <w:rFonts w:ascii="Times New Roman" w:hAnsi="Times New Roman"/>
          <w:b/>
          <w:sz w:val="24"/>
          <w:szCs w:val="24"/>
        </w:rPr>
      </w:pPr>
      <w:r w:rsidRPr="00372BE1">
        <w:rPr>
          <w:rFonts w:ascii="Times New Roman" w:hAnsi="Times New Roman"/>
          <w:b/>
          <w:sz w:val="24"/>
          <w:szCs w:val="24"/>
        </w:rPr>
        <w:t>202</w:t>
      </w:r>
      <w:r w:rsidR="00F40507">
        <w:rPr>
          <w:rFonts w:ascii="Times New Roman" w:hAnsi="Times New Roman"/>
          <w:b/>
          <w:sz w:val="24"/>
          <w:szCs w:val="24"/>
        </w:rPr>
        <w:t>3</w:t>
      </w:r>
      <w:r w:rsidRPr="00372BE1">
        <w:rPr>
          <w:rFonts w:ascii="Times New Roman" w:hAnsi="Times New Roman"/>
          <w:b/>
          <w:sz w:val="24"/>
          <w:szCs w:val="24"/>
        </w:rPr>
        <w:t xml:space="preserve"> M. </w:t>
      </w:r>
      <w:r w:rsidR="0081374D" w:rsidRPr="00372BE1">
        <w:rPr>
          <w:rFonts w:ascii="Times New Roman" w:hAnsi="Times New Roman"/>
          <w:b/>
          <w:sz w:val="24"/>
          <w:szCs w:val="24"/>
        </w:rPr>
        <w:t xml:space="preserve">MOKYMŲ </w:t>
      </w:r>
      <w:r w:rsidR="00F32BB6" w:rsidRPr="00372BE1">
        <w:rPr>
          <w:rFonts w:ascii="Times New Roman" w:hAnsi="Times New Roman"/>
          <w:b/>
          <w:sz w:val="24"/>
          <w:szCs w:val="24"/>
        </w:rPr>
        <w:t xml:space="preserve">PAGAL TEISĖJŲ MOKYMO PROGRAMAS </w:t>
      </w:r>
      <w:r w:rsidR="00570B39" w:rsidRPr="00372BE1">
        <w:rPr>
          <w:rFonts w:ascii="Times New Roman" w:hAnsi="Times New Roman"/>
          <w:b/>
          <w:sz w:val="24"/>
          <w:szCs w:val="24"/>
        </w:rPr>
        <w:t>PLANAS</w:t>
      </w:r>
    </w:p>
    <w:p w:rsidR="00761E69" w:rsidRPr="00761E69" w:rsidRDefault="00761E69" w:rsidP="00761E69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61E69" w:rsidRPr="00761E69" w:rsidRDefault="00761E69" w:rsidP="00761E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7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4683"/>
        <w:gridCol w:w="1840"/>
        <w:gridCol w:w="1842"/>
        <w:gridCol w:w="2125"/>
        <w:gridCol w:w="1847"/>
      </w:tblGrid>
      <w:tr w:rsidR="00761E69" w:rsidRPr="00761E69" w:rsidTr="003B22CB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E69" w:rsidRPr="00761E69" w:rsidRDefault="00761E69" w:rsidP="00761E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1E69">
              <w:rPr>
                <w:rFonts w:ascii="Times New Roman" w:hAnsi="Times New Roman"/>
                <w:b/>
                <w:sz w:val="24"/>
                <w:szCs w:val="24"/>
              </w:rPr>
              <w:t xml:space="preserve">Eil. Nr.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E69" w:rsidRPr="00761E69" w:rsidRDefault="00761E69" w:rsidP="00761E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1E69">
              <w:rPr>
                <w:rFonts w:ascii="Times New Roman" w:hAnsi="Times New Roman"/>
                <w:b/>
                <w:sz w:val="24"/>
                <w:szCs w:val="24"/>
              </w:rPr>
              <w:t>Programos kodas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E69" w:rsidRPr="00761E69" w:rsidRDefault="00761E69" w:rsidP="00761E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1E69">
              <w:rPr>
                <w:rFonts w:ascii="Times New Roman" w:hAnsi="Times New Roman"/>
                <w:b/>
                <w:sz w:val="24"/>
                <w:szCs w:val="24"/>
              </w:rPr>
              <w:t>Programos pavadinimas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E69" w:rsidRPr="00761E69" w:rsidRDefault="00761E69" w:rsidP="00761E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1E69">
              <w:rPr>
                <w:rFonts w:ascii="Times New Roman" w:hAnsi="Times New Roman"/>
                <w:b/>
                <w:sz w:val="20"/>
                <w:szCs w:val="20"/>
              </w:rPr>
              <w:t>Mokymų pagal programą skaičius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69" w:rsidRPr="00761E69" w:rsidRDefault="000342E5" w:rsidP="00761E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7AF6">
              <w:rPr>
                <w:rFonts w:ascii="Times New Roman" w:hAnsi="Times New Roman"/>
                <w:b/>
              </w:rPr>
              <w:t>Mokymų būdas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69" w:rsidRPr="00761E69" w:rsidRDefault="000342E5" w:rsidP="00761E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Mokymų </w:t>
            </w:r>
            <w:r w:rsidRPr="00761E69">
              <w:rPr>
                <w:rFonts w:ascii="Times New Roman" w:hAnsi="Times New Roman"/>
                <w:b/>
                <w:sz w:val="20"/>
                <w:szCs w:val="20"/>
              </w:rPr>
              <w:t>dalyvių skaičius</w:t>
            </w:r>
            <w:r w:rsidRPr="00761E69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endnoteReference w:id="1"/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E69" w:rsidRPr="00761E69" w:rsidRDefault="00761E69" w:rsidP="00761E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1E69">
              <w:rPr>
                <w:rFonts w:ascii="Times New Roman" w:hAnsi="Times New Roman"/>
                <w:b/>
                <w:sz w:val="20"/>
                <w:szCs w:val="20"/>
              </w:rPr>
              <w:t>Bendras dalyvių skaičius</w:t>
            </w:r>
          </w:p>
        </w:tc>
      </w:tr>
      <w:tr w:rsidR="00761E69" w:rsidRPr="00761E69" w:rsidTr="003B22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69" w:rsidRPr="00761E69" w:rsidRDefault="00761E69" w:rsidP="00F16D1E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E69" w:rsidRPr="00761E69" w:rsidRDefault="009503D9" w:rsidP="00761E6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ADM/AP</w:t>
            </w:r>
            <w:r w:rsidRPr="003B2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E69" w:rsidRPr="00761E69" w:rsidRDefault="009503D9" w:rsidP="003B22C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Apygardų administracinių teismų teisėjų mokymo programa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E69" w:rsidRPr="00761E69" w:rsidRDefault="00761E69" w:rsidP="00761E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69" w:rsidRPr="00761E69" w:rsidRDefault="000342E5" w:rsidP="00761E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2CB">
              <w:rPr>
                <w:rFonts w:ascii="Times New Roman" w:hAnsi="Times New Roman"/>
              </w:rPr>
              <w:t>auditorinis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69" w:rsidRPr="003B22CB" w:rsidRDefault="004E5165" w:rsidP="00761E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E69" w:rsidRPr="00761E69" w:rsidRDefault="004E5165" w:rsidP="00761E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61E69" w:rsidRPr="00761E6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503D9" w:rsidRPr="00761E69" w:rsidTr="003B22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3D9" w:rsidRPr="00761E69" w:rsidRDefault="009503D9" w:rsidP="00F16D1E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3D9" w:rsidRPr="00761E69" w:rsidRDefault="009503D9" w:rsidP="009503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ADM/LVAT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3D9" w:rsidRPr="00761E69" w:rsidRDefault="009503D9" w:rsidP="003B22C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Lietuvos vyriausiojo administracinio teismo teisėjų mokymo programa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3D9" w:rsidRPr="00761E69" w:rsidRDefault="004E5165" w:rsidP="009503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3D9" w:rsidRPr="00761E69" w:rsidRDefault="004E5165" w:rsidP="009503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2CB">
              <w:rPr>
                <w:rFonts w:ascii="Times New Roman" w:hAnsi="Times New Roman"/>
              </w:rPr>
              <w:t>auditorinis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3D9" w:rsidRPr="003B22CB" w:rsidRDefault="004E5165" w:rsidP="009503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3D9" w:rsidRPr="00761E69" w:rsidRDefault="00557CB9" w:rsidP="009503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503D9" w:rsidRPr="00761E6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503D9" w:rsidRPr="00761E69" w:rsidTr="003B22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3D9" w:rsidRPr="00761E69" w:rsidRDefault="009503D9" w:rsidP="00F16D1E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3D9" w:rsidRPr="00761E69" w:rsidRDefault="009503D9" w:rsidP="009503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sz w:val="24"/>
                <w:szCs w:val="24"/>
              </w:rPr>
              <w:t>ANK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3D9" w:rsidRPr="00761E69" w:rsidRDefault="009503D9" w:rsidP="003B22C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Apylinkių ir apygardų teismų teisėjų mokymo programa „Administracinių nusižengimų kodeksas“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3D9" w:rsidRPr="00761E69" w:rsidRDefault="004E5165" w:rsidP="009503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3D9" w:rsidRPr="00761E69" w:rsidRDefault="004E5165" w:rsidP="009503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2CB">
              <w:rPr>
                <w:rFonts w:ascii="Times New Roman" w:hAnsi="Times New Roman"/>
              </w:rPr>
              <w:t>auditorinis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3D9" w:rsidRPr="003B22CB" w:rsidRDefault="004E5165" w:rsidP="009503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3D9" w:rsidRPr="00761E69" w:rsidRDefault="004E5165" w:rsidP="009503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9503D9" w:rsidRPr="00761E6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503D9" w:rsidRPr="00761E69" w:rsidTr="003B22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3D9" w:rsidRPr="00761E69" w:rsidRDefault="009503D9" w:rsidP="00F16D1E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3D9" w:rsidRPr="00761E69" w:rsidRDefault="003B22CB" w:rsidP="009503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2CB">
              <w:rPr>
                <w:rFonts w:ascii="Times New Roman" w:hAnsi="Times New Roman"/>
                <w:sz w:val="24"/>
                <w:szCs w:val="24"/>
              </w:rPr>
              <w:t>BDAR/PRAN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3D9" w:rsidRPr="00761E69" w:rsidRDefault="003B22CB" w:rsidP="003B22C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1E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Bendrųjų gebėjimų mokymo programa „</w:t>
            </w:r>
            <w:r w:rsidRPr="003B2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Asmens duomenų, pranešėjų apsauga</w:t>
            </w:r>
            <w:r w:rsidRPr="00761E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3D9" w:rsidRPr="00761E69" w:rsidRDefault="004E5165" w:rsidP="009503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3D9" w:rsidRPr="00761E69" w:rsidRDefault="004E5165" w:rsidP="009503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2CB">
              <w:rPr>
                <w:rFonts w:ascii="Times New Roman" w:hAnsi="Times New Roman"/>
              </w:rPr>
              <w:t>auditorinis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3D9" w:rsidRPr="003B22CB" w:rsidRDefault="004E5165" w:rsidP="009503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3D9" w:rsidRPr="00761E69" w:rsidRDefault="004E5165" w:rsidP="009503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1B2B3A" w:rsidRPr="00761E69" w:rsidTr="003B22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3A" w:rsidRPr="00761E69" w:rsidRDefault="001B2B3A" w:rsidP="001B2B3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B3A" w:rsidRPr="00761E69" w:rsidRDefault="001B2B3A" w:rsidP="001B2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sz w:val="24"/>
                <w:szCs w:val="24"/>
              </w:rPr>
              <w:t>B-I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B3A" w:rsidRPr="00761E69" w:rsidRDefault="001B2B3A" w:rsidP="001B2B3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sz w:val="24"/>
                <w:szCs w:val="24"/>
              </w:rPr>
              <w:t xml:space="preserve">Baudžiamąsias bylas nagrinėjančių apylinkių teismų teisėjų mokymo programa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B3A" w:rsidRPr="00761E69" w:rsidRDefault="001B2B3A" w:rsidP="001B2B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3A" w:rsidRPr="00761E69" w:rsidRDefault="001B2B3A" w:rsidP="001B2B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2CB">
              <w:rPr>
                <w:rFonts w:ascii="Times New Roman" w:hAnsi="Times New Roman"/>
              </w:rPr>
              <w:t>auditorinis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3A" w:rsidRPr="003B22CB" w:rsidRDefault="001B2B3A" w:rsidP="001B2B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B3A" w:rsidRPr="00761E69" w:rsidRDefault="001B2B3A" w:rsidP="001B2B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1B2B3A" w:rsidRPr="00761E69" w:rsidTr="003B22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3A" w:rsidRPr="00761E69" w:rsidRDefault="001B2B3A" w:rsidP="001B2B3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3A" w:rsidRPr="00761E69" w:rsidRDefault="001B2B3A" w:rsidP="001B2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sz w:val="24"/>
                <w:szCs w:val="24"/>
              </w:rPr>
              <w:t>B-II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3A" w:rsidRPr="00761E69" w:rsidRDefault="001B2B3A" w:rsidP="001B2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sz w:val="24"/>
                <w:szCs w:val="24"/>
              </w:rPr>
              <w:t xml:space="preserve">Baudžiamąsias bylas nagrinėjančių apygardų teismų teisėjų mokymo programa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B3A" w:rsidRPr="00761E69" w:rsidRDefault="001B2B3A" w:rsidP="001B2B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3A" w:rsidRPr="00761E69" w:rsidRDefault="001B2B3A" w:rsidP="001B2B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2CB">
              <w:rPr>
                <w:rFonts w:ascii="Times New Roman" w:hAnsi="Times New Roman"/>
              </w:rPr>
              <w:t>auditorinis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3A" w:rsidRPr="003B22CB" w:rsidRDefault="001B2B3A" w:rsidP="001B2B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B3A" w:rsidRPr="00761E69" w:rsidRDefault="001B2B3A" w:rsidP="001B2B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1B2B3A" w:rsidRPr="00761E69" w:rsidTr="003B22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3A" w:rsidRPr="00761E69" w:rsidRDefault="001B2B3A" w:rsidP="001B2B3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3A" w:rsidRPr="00761E69" w:rsidRDefault="001B2B3A" w:rsidP="001B2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sz w:val="24"/>
                <w:szCs w:val="24"/>
              </w:rPr>
              <w:t>B-III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3A" w:rsidRPr="00761E69" w:rsidRDefault="001B2B3A" w:rsidP="001B2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sz w:val="24"/>
                <w:szCs w:val="24"/>
              </w:rPr>
              <w:t xml:space="preserve">Baudžiamąsias bylas nagrinėjančių Lietuvos apeliacinio teismo teisėjų mokymo programa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B3A" w:rsidRPr="00761E69" w:rsidRDefault="001B2B3A" w:rsidP="001B2B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3A" w:rsidRPr="00761E69" w:rsidRDefault="001B2B3A" w:rsidP="001B2B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2CB">
              <w:rPr>
                <w:rFonts w:ascii="Times New Roman" w:hAnsi="Times New Roman"/>
              </w:rPr>
              <w:t>auditorinis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3A" w:rsidRPr="003B22CB" w:rsidRDefault="001B2B3A" w:rsidP="001B2B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B3A" w:rsidRPr="00761E69" w:rsidRDefault="001B2B3A" w:rsidP="001B2B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1B2B3A" w:rsidRPr="00761E69" w:rsidTr="003B22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3A" w:rsidRPr="00761E69" w:rsidRDefault="001B2B3A" w:rsidP="001B2B3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3A" w:rsidRPr="00761E69" w:rsidRDefault="001B2B3A" w:rsidP="001B2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2CB">
              <w:rPr>
                <w:rFonts w:ascii="Times New Roman" w:hAnsi="Times New Roman"/>
                <w:sz w:val="24"/>
                <w:szCs w:val="24"/>
              </w:rPr>
              <w:t>BPT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3A" w:rsidRPr="00761E69" w:rsidRDefault="001B2B3A" w:rsidP="001B2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22CB">
              <w:rPr>
                <w:rFonts w:ascii="Times New Roman" w:hAnsi="Times New Roman"/>
                <w:sz w:val="24"/>
                <w:szCs w:val="24"/>
              </w:rPr>
              <w:t>Civilines bylas nagrinėjančių Vilniaus apygardos teismo teisėjų mokymo programa ,,Bendras patentų teismas“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B3A" w:rsidRPr="00761E69" w:rsidRDefault="001B2B3A" w:rsidP="001B2B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3A" w:rsidRPr="00761E69" w:rsidRDefault="001B2B3A" w:rsidP="001B2B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2CB">
              <w:rPr>
                <w:rFonts w:ascii="Times New Roman" w:hAnsi="Times New Roman"/>
              </w:rPr>
              <w:t>auditorinis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3A" w:rsidRPr="003B22CB" w:rsidRDefault="001B2B3A" w:rsidP="001B2B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B3A" w:rsidRPr="00761E69" w:rsidRDefault="001B2B3A" w:rsidP="001B2B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AB0B6A" w:rsidRPr="00761E69" w:rsidTr="003B22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6A" w:rsidRPr="00761E69" w:rsidRDefault="00AB0B6A" w:rsidP="001B2B3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6A" w:rsidRPr="00914738" w:rsidRDefault="00AB0B6A" w:rsidP="001B2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738">
              <w:rPr>
                <w:rFonts w:ascii="Times New Roman" w:hAnsi="Times New Roman"/>
                <w:sz w:val="24"/>
                <w:szCs w:val="24"/>
              </w:rPr>
              <w:t>BPP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6A" w:rsidRPr="00914738" w:rsidRDefault="005B5593" w:rsidP="001B2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593">
              <w:rPr>
                <w:rFonts w:ascii="Times New Roman" w:hAnsi="Times New Roman"/>
                <w:sz w:val="24"/>
                <w:szCs w:val="24"/>
              </w:rPr>
              <w:t xml:space="preserve">Baudžiamąsias bylas nagrinėjančių </w:t>
            </w:r>
            <w:r w:rsidRPr="005B559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apylinkių, apygardų ir Lietuvos apeliacinio teismo teisėjų mokymo programa </w:t>
            </w:r>
            <w:r w:rsidRPr="005B5593">
              <w:rPr>
                <w:rFonts w:ascii="Times New Roman" w:hAnsi="Times New Roman"/>
                <w:sz w:val="24"/>
                <w:szCs w:val="24"/>
              </w:rPr>
              <w:t>,,Baudžiamojo poveikio priemonės“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6A" w:rsidRPr="00914738" w:rsidRDefault="00914738" w:rsidP="001B2B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7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6A" w:rsidRPr="00914738" w:rsidRDefault="00AB0B6A" w:rsidP="001B2B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4738">
              <w:rPr>
                <w:rFonts w:ascii="Times New Roman" w:hAnsi="Times New Roman"/>
              </w:rPr>
              <w:t>auditorinis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6A" w:rsidRPr="00914738" w:rsidRDefault="00AB0B6A" w:rsidP="001B2B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73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6A" w:rsidRPr="00914738" w:rsidRDefault="00914738" w:rsidP="001B2B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738">
              <w:rPr>
                <w:rFonts w:ascii="Times New Roman" w:hAnsi="Times New Roman"/>
                <w:sz w:val="24"/>
                <w:szCs w:val="24"/>
              </w:rPr>
              <w:t>10</w:t>
            </w:r>
            <w:r w:rsidR="00AB0B6A" w:rsidRPr="0091473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B2B3A" w:rsidRPr="00761E69" w:rsidTr="003B22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3A" w:rsidRPr="00761E69" w:rsidRDefault="001B2B3A" w:rsidP="001B2B3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B3A" w:rsidRPr="00761E69" w:rsidRDefault="001B2B3A" w:rsidP="001B2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color w:val="000000"/>
                <w:sz w:val="24"/>
                <w:szCs w:val="24"/>
              </w:rPr>
              <w:t>CBP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B3A" w:rsidRPr="00761E69" w:rsidRDefault="001B2B3A" w:rsidP="001B2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Civilines bylas nagrinėjančių apylinkių, apygardų ir Lietuvos apeliacinio teismo teisėjų mokymo programa „Civilinių bylų praktika“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B3A" w:rsidRPr="00761E69" w:rsidRDefault="001B2B3A" w:rsidP="001B2B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3A" w:rsidRPr="00761E69" w:rsidRDefault="001B2B3A" w:rsidP="001B2B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nuotolinis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3A" w:rsidRPr="003B22CB" w:rsidRDefault="001B2B3A" w:rsidP="001B2B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B3A" w:rsidRPr="00761E69" w:rsidRDefault="001B2B3A" w:rsidP="001B2B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0010E9" w:rsidRPr="00761E69" w:rsidTr="003B22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E9" w:rsidRPr="00761E69" w:rsidRDefault="000010E9" w:rsidP="000010E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E9" w:rsidRPr="00761E69" w:rsidRDefault="000010E9" w:rsidP="000010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761E69">
              <w:rPr>
                <w:rFonts w:ascii="Times New Roman" w:hAnsi="Times New Roman"/>
                <w:sz w:val="24"/>
                <w:szCs w:val="24"/>
              </w:rPr>
              <w:t>-I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E9" w:rsidRPr="00761E69" w:rsidRDefault="000010E9" w:rsidP="000010E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Civilines</w:t>
            </w:r>
            <w:r w:rsidRPr="00761E69">
              <w:rPr>
                <w:rFonts w:ascii="Times New Roman" w:hAnsi="Times New Roman"/>
                <w:sz w:val="24"/>
                <w:szCs w:val="24"/>
              </w:rPr>
              <w:t xml:space="preserve"> bylas nagrinėjančių apylinkių teismų teisėjų mokymo programa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E9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E9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2CB">
              <w:rPr>
                <w:rFonts w:ascii="Times New Roman" w:hAnsi="Times New Roman"/>
              </w:rPr>
              <w:t>auditorinis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E9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E9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0010E9" w:rsidRPr="00761E69" w:rsidTr="003B22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E9" w:rsidRPr="00761E69" w:rsidRDefault="000010E9" w:rsidP="000010E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E9" w:rsidRPr="00761E69" w:rsidRDefault="000010E9" w:rsidP="000010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sz w:val="24"/>
                <w:szCs w:val="24"/>
              </w:rPr>
              <w:t>C-II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E9" w:rsidRPr="00761E69" w:rsidRDefault="000010E9" w:rsidP="000010E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Civilines bylas nagrinėjančių apygardų teismų teisėjų mokymo programa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E9" w:rsidRPr="00761E69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E9" w:rsidRPr="00761E69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2CB">
              <w:rPr>
                <w:rFonts w:ascii="Times New Roman" w:hAnsi="Times New Roman"/>
              </w:rPr>
              <w:t>auditorinis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E9" w:rsidRPr="003B22CB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E9" w:rsidRPr="00761E69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010E9" w:rsidRPr="00761E69" w:rsidTr="003B22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E9" w:rsidRPr="00761E69" w:rsidRDefault="000010E9" w:rsidP="000010E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E9" w:rsidRPr="00761E69" w:rsidRDefault="000010E9" w:rsidP="000010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sz w:val="24"/>
                <w:szCs w:val="24"/>
              </w:rPr>
              <w:t>C-III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E9" w:rsidRPr="00761E69" w:rsidRDefault="000010E9" w:rsidP="000010E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Civilines bylas nagrinėjančių Lietuvos apeliacinio teismo teisėjų mokymo programa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E9" w:rsidRPr="00761E69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E9" w:rsidRPr="00761E69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2CB">
              <w:rPr>
                <w:rFonts w:ascii="Times New Roman" w:hAnsi="Times New Roman"/>
              </w:rPr>
              <w:t>auditorinis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E9" w:rsidRPr="003B22CB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1760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E9" w:rsidRPr="00761E69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1760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010E9" w:rsidRPr="00761E69" w:rsidTr="00F16D1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E9" w:rsidRPr="00761E69" w:rsidRDefault="000010E9" w:rsidP="000010E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E9" w:rsidRPr="00761E69" w:rsidRDefault="000010E9" w:rsidP="000010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sz w:val="24"/>
                <w:szCs w:val="24"/>
              </w:rPr>
              <w:t>C-IV</w:t>
            </w:r>
            <w:r>
              <w:rPr>
                <w:rFonts w:ascii="Times New Roman" w:hAnsi="Times New Roman"/>
                <w:sz w:val="24"/>
                <w:szCs w:val="24"/>
              </w:rPr>
              <w:t>/B-IV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E9" w:rsidRPr="00761E69" w:rsidRDefault="000010E9" w:rsidP="000010E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Civilines ir baudžiamąsias bylas nagrinėjančių Lietuvos Aukščiausiojo Teismo teisėjų mokymo programa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0E9" w:rsidRPr="00761E69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E9" w:rsidRPr="00761E69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2CB">
              <w:rPr>
                <w:rFonts w:ascii="Times New Roman" w:hAnsi="Times New Roman"/>
              </w:rPr>
              <w:t>auditorinis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E9" w:rsidRPr="003B22CB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0E9" w:rsidRPr="00761E69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0010E9" w:rsidRPr="00761E69" w:rsidTr="00F16D1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E9" w:rsidRPr="00761E69" w:rsidRDefault="000010E9" w:rsidP="000010E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E9" w:rsidRPr="00761E69" w:rsidRDefault="000010E9" w:rsidP="000010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sz w:val="24"/>
                <w:szCs w:val="24"/>
              </w:rPr>
              <w:t>DT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E9" w:rsidRPr="00761E69" w:rsidRDefault="000010E9" w:rsidP="000010E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Civilines bylas nagrinėjančių apylinkių ir apygardų teismų teisėjų mokymo programa „Darbo teisė“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0E9" w:rsidRPr="00761E69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E9" w:rsidRPr="00761E69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2CB">
              <w:rPr>
                <w:rFonts w:ascii="Times New Roman" w:hAnsi="Times New Roman"/>
              </w:rPr>
              <w:t>auditorinis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E9" w:rsidRPr="003B22CB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0E9" w:rsidRPr="00761E69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0010E9" w:rsidRPr="00761E69" w:rsidTr="003B22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E9" w:rsidRPr="00761E69" w:rsidRDefault="000010E9" w:rsidP="000010E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0E9" w:rsidRPr="00761E69" w:rsidRDefault="000010E9" w:rsidP="000010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ESRT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0E9" w:rsidRPr="00761E69" w:rsidRDefault="000010E9" w:rsidP="000010E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sz w:val="24"/>
                <w:szCs w:val="24"/>
              </w:rPr>
              <w:t xml:space="preserve">Civilines bylas nagrinėjančių teisėjų mokymo programa </w:t>
            </w:r>
            <w:r>
              <w:rPr>
                <w:rFonts w:ascii="Times New Roman" w:hAnsi="Times New Roman"/>
                <w:sz w:val="24"/>
                <w:szCs w:val="24"/>
              </w:rPr>
              <w:t>,,Europos Sąjungos reglamentų taikymas“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0E9" w:rsidRPr="00761E69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E9" w:rsidRPr="00761E69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2CB">
              <w:rPr>
                <w:rFonts w:ascii="Times New Roman" w:hAnsi="Times New Roman"/>
              </w:rPr>
              <w:t>auditorinis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E9" w:rsidRPr="003B22CB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0E9" w:rsidRPr="00761E69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010E9" w:rsidRPr="00761E69" w:rsidTr="003B22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E9" w:rsidRPr="00761E69" w:rsidRDefault="000010E9" w:rsidP="000010E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0E9" w:rsidRPr="00761E69" w:rsidRDefault="000010E9" w:rsidP="000010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sz w:val="24"/>
                <w:szCs w:val="24"/>
              </w:rPr>
              <w:t>ET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0E9" w:rsidRPr="00761E69" w:rsidRDefault="000010E9" w:rsidP="000010E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Bendrųjų gebėjimų mokymo programa „Teisėjų etika</w:t>
            </w:r>
            <w:r w:rsidR="00B1760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Antikorupcinė aplinka</w:t>
            </w:r>
            <w:r w:rsidRPr="00761E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0E9" w:rsidRPr="00761E69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E9" w:rsidRPr="00761E69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2CB">
              <w:rPr>
                <w:rFonts w:ascii="Times New Roman" w:hAnsi="Times New Roman"/>
              </w:rPr>
              <w:t>auditorinis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E9" w:rsidRPr="003B22CB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0E9" w:rsidRPr="00761E69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010E9" w:rsidRPr="00761E69" w:rsidTr="003B22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E9" w:rsidRPr="00761E69" w:rsidRDefault="000010E9" w:rsidP="000010E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0E9" w:rsidRPr="00761E69" w:rsidRDefault="000010E9" w:rsidP="000010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color w:val="000000"/>
                <w:sz w:val="24"/>
                <w:szCs w:val="24"/>
              </w:rPr>
              <w:t>ĮV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0E9" w:rsidRPr="00761E69" w:rsidRDefault="000010E9" w:rsidP="000010E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1E69">
              <w:rPr>
                <w:rFonts w:ascii="Times New Roman" w:hAnsi="Times New Roman"/>
                <w:color w:val="000000"/>
                <w:sz w:val="24"/>
                <w:szCs w:val="24"/>
              </w:rPr>
              <w:t>Naujai paskirtų apylinkių teismų teisėjų  įvadinio mokymo programa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0E9" w:rsidRPr="00761E69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E9" w:rsidRPr="00761E69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2CB">
              <w:rPr>
                <w:rFonts w:ascii="Times New Roman" w:hAnsi="Times New Roman"/>
              </w:rPr>
              <w:t>auditorinis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E9" w:rsidRPr="003B22CB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0E9" w:rsidRPr="00761E69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0010E9" w:rsidRPr="00761E69" w:rsidTr="003B22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E9" w:rsidRPr="00761E69" w:rsidRDefault="000010E9" w:rsidP="000010E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0E9" w:rsidRPr="00761E69" w:rsidRDefault="000010E9" w:rsidP="000010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ĮV-MED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0E9" w:rsidRPr="00761E69" w:rsidRDefault="000010E9" w:rsidP="000010E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Teisėjų, pageidaujančių vykdyti mediatorių veiklą, įvadinio mokymo programa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0E9" w:rsidRPr="00761E69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E9" w:rsidRPr="00761E69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2CB">
              <w:rPr>
                <w:rFonts w:ascii="Times New Roman" w:hAnsi="Times New Roman"/>
              </w:rPr>
              <w:t>auditorinis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E9" w:rsidRPr="003B22CB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0E9" w:rsidRPr="00761E69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0010E9" w:rsidRPr="00761E69" w:rsidTr="006963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E9" w:rsidRPr="00761E69" w:rsidRDefault="000010E9" w:rsidP="000010E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E9" w:rsidRPr="00761E69" w:rsidRDefault="000010E9" w:rsidP="000010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E9" w:rsidRPr="00761E69" w:rsidRDefault="000010E9" w:rsidP="000010E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Bendrųjų gebėjimų mokymo programa ,,Teisėjų – teisėjų padėjėjų – posėdžio sekretorių komunikacijos gerinimas“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0E9" w:rsidRPr="00761E69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E9" w:rsidRPr="00761E69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2CB">
              <w:rPr>
                <w:rFonts w:ascii="Times New Roman" w:hAnsi="Times New Roman"/>
              </w:rPr>
              <w:t>auditorinis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E9" w:rsidRPr="003B22CB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0E9" w:rsidRPr="00761E69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0010E9" w:rsidRPr="00761E69" w:rsidTr="003B22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E9" w:rsidRPr="00761E69" w:rsidRDefault="000010E9" w:rsidP="000010E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0E9" w:rsidRPr="00761E69" w:rsidRDefault="000010E9" w:rsidP="000010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0E9" w:rsidRPr="00761E69" w:rsidRDefault="000010E9" w:rsidP="00001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1E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Bendrųjų gebėjimų mokymo programa „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Bendravimas su žiniasklaida</w:t>
            </w:r>
            <w:r w:rsidRPr="00761E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“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0E9" w:rsidRPr="00761E69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E9" w:rsidRPr="00761E69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2CB">
              <w:rPr>
                <w:rFonts w:ascii="Times New Roman" w:hAnsi="Times New Roman"/>
              </w:rPr>
              <w:t>auditorinis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E9" w:rsidRPr="003B22CB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0E9" w:rsidRPr="00761E69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010E9" w:rsidRPr="00761E69" w:rsidTr="003B22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E9" w:rsidRPr="00761E69" w:rsidRDefault="000010E9" w:rsidP="000010E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0E9" w:rsidRPr="00761E69" w:rsidRDefault="000010E9" w:rsidP="000010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KOR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0E9" w:rsidRPr="00761E69" w:rsidRDefault="000010E9" w:rsidP="000010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audžiamąsias bylas nagrinėjančių teisėjų </w:t>
            </w:r>
            <w:r w:rsidRPr="00761E69">
              <w:rPr>
                <w:rFonts w:ascii="Times New Roman" w:hAnsi="Times New Roman"/>
                <w:color w:val="000000"/>
                <w:sz w:val="24"/>
                <w:szCs w:val="24"/>
              </w:rPr>
              <w:t>mokymo programa „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Korupcinio pobūdžio nusikaltimai</w:t>
            </w:r>
            <w:r w:rsidRPr="00761E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“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0E9" w:rsidRPr="00761E69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E9" w:rsidRPr="00761E69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2CB">
              <w:rPr>
                <w:rFonts w:ascii="Times New Roman" w:hAnsi="Times New Roman"/>
              </w:rPr>
              <w:t>auditorinis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E9" w:rsidRPr="003B22CB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0E9" w:rsidRPr="00761E69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761E6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0010E9" w:rsidRPr="00761E69" w:rsidTr="006963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E9" w:rsidRPr="00761E69" w:rsidRDefault="000010E9" w:rsidP="000010E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E9" w:rsidRPr="00761E69" w:rsidRDefault="000010E9" w:rsidP="000010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sz w:val="24"/>
                <w:szCs w:val="24"/>
              </w:rPr>
              <w:t>KP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E9" w:rsidRPr="00761E69" w:rsidRDefault="000010E9" w:rsidP="000010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1E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Bendrųjų gebėjimų mokymo programa „Kritiniai pokalbiai, jų valdymas“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0E9" w:rsidRPr="00761E69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E9" w:rsidRPr="00761E69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2CB">
              <w:rPr>
                <w:rFonts w:ascii="Times New Roman" w:hAnsi="Times New Roman"/>
              </w:rPr>
              <w:t>auditorinis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E9" w:rsidRPr="003B22CB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0E9" w:rsidRPr="00761E69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0010E9" w:rsidRPr="00761E69" w:rsidTr="00E547D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E9" w:rsidRPr="00761E69" w:rsidRDefault="000010E9" w:rsidP="000010E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E9" w:rsidRPr="00761E69" w:rsidRDefault="000010E9" w:rsidP="000010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LYD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E9" w:rsidRPr="00761E69" w:rsidRDefault="000010E9" w:rsidP="000010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61E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Bendrųjų gebėjimų mokymo programa „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Lyderystės strategijos ir darbuotojų motyvavimas</w:t>
            </w:r>
            <w:r w:rsidRPr="00761E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0E9" w:rsidRPr="00761E69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E9" w:rsidRPr="00761E69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2CB">
              <w:rPr>
                <w:rFonts w:ascii="Times New Roman" w:hAnsi="Times New Roman"/>
              </w:rPr>
              <w:t>auditorinis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E9" w:rsidRPr="003B22CB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0E9" w:rsidRPr="00761E69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0010E9" w:rsidRPr="00761E69" w:rsidTr="003B22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E9" w:rsidRPr="00761E69" w:rsidRDefault="000010E9" w:rsidP="000010E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0E9" w:rsidRPr="00761E69" w:rsidRDefault="000010E9" w:rsidP="000010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MED</w:t>
            </w:r>
            <w:r w:rsidR="00B17600">
              <w:rPr>
                <w:rFonts w:ascii="Times New Roman" w:hAnsi="Times New Roman"/>
                <w:sz w:val="24"/>
                <w:szCs w:val="24"/>
              </w:rPr>
              <w:t>/AG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0E9" w:rsidRPr="00761E69" w:rsidRDefault="000010E9" w:rsidP="000010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61E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Teisėjų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kurie yra mediatoriai, mokymo programa </w:t>
            </w:r>
            <w:r w:rsidRPr="00761E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„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Mediacija administraciniuose ginčuose. Mediacija su viešojo sektoriaus subjektais</w:t>
            </w:r>
            <w:r w:rsidRPr="00761E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“ 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0E9" w:rsidRPr="00761E69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E9" w:rsidRPr="00761E69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2CB">
              <w:rPr>
                <w:rFonts w:ascii="Times New Roman" w:hAnsi="Times New Roman"/>
              </w:rPr>
              <w:t>auditorinis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E9" w:rsidRPr="003B22CB" w:rsidRDefault="00B17600" w:rsidP="000010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0E9" w:rsidRPr="00761E69" w:rsidRDefault="00B17600" w:rsidP="000010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B17600" w:rsidRPr="00761E69" w:rsidTr="003B22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Pr="00761E69" w:rsidRDefault="00B17600" w:rsidP="00B1760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Default="00B17600" w:rsidP="00B176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MED/ŠP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Pr="00761E69" w:rsidRDefault="00B17600" w:rsidP="00B176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61E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Teisėjų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kurie yra mediatoriai, mokymo programa </w:t>
            </w:r>
            <w:r w:rsidRPr="00761E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„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Šeimos psichologija</w:t>
            </w:r>
            <w:r w:rsidRPr="00761E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“ 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Pr="003B22CB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22CB">
              <w:rPr>
                <w:rFonts w:ascii="Times New Roman" w:hAnsi="Times New Roman"/>
              </w:rPr>
              <w:t>auditorinis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B17600" w:rsidRPr="00761E69" w:rsidTr="003B22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Pr="00761E69" w:rsidRDefault="00B17600" w:rsidP="00B1760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00" w:rsidRPr="00761E69" w:rsidRDefault="00B17600" w:rsidP="00B176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MED/SA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00" w:rsidRPr="00761E69" w:rsidRDefault="00B17600" w:rsidP="00B176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61E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Teisėjų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kurie yra mediatoriai, mokymo programa </w:t>
            </w:r>
            <w:r w:rsidRPr="00761E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„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Mediacija šeimos ginče, esant smurto artimoje aplinkoje požymiams. Mediacija ginčuose su pažeidžiamomis šalimis</w:t>
            </w:r>
            <w:r w:rsidRPr="00761E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“ 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2CB">
              <w:rPr>
                <w:rFonts w:ascii="Times New Roman" w:hAnsi="Times New Roman"/>
              </w:rPr>
              <w:t>auditorinis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Pr="003B22CB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17600" w:rsidRPr="00761E69" w:rsidTr="003B22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Pr="00761E69" w:rsidRDefault="00B17600" w:rsidP="00B1760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00" w:rsidRPr="00761E69" w:rsidRDefault="00B17600" w:rsidP="00B176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MOT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00" w:rsidRPr="00761E69" w:rsidRDefault="00B17600" w:rsidP="00B176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61E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Bendrųjų gebėjimų mokymo programa „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Kaip neperdegti ir nesudeginti komandos? Kas mus motyvuoja darbe ir kaip tai išlaikyti?</w:t>
            </w:r>
            <w:r w:rsidRPr="00761E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2CB">
              <w:rPr>
                <w:rFonts w:ascii="Times New Roman" w:hAnsi="Times New Roman"/>
              </w:rPr>
              <w:t>auditorinis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Pr="003B22CB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61E6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B17600" w:rsidRPr="00761E69" w:rsidTr="003B22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Pr="00761E69" w:rsidRDefault="00B17600" w:rsidP="00B1760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00" w:rsidRPr="00761E69" w:rsidRDefault="00B17600" w:rsidP="00B176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NEG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00" w:rsidRPr="00761E69" w:rsidRDefault="00B17600" w:rsidP="00B176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61E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Bendrųjų gebėjimų mokymų programa „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Bendravimas su negalią turinčiais asmenimis</w:t>
            </w:r>
            <w:r w:rsidRPr="00761E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2CB">
              <w:rPr>
                <w:rFonts w:ascii="Times New Roman" w:hAnsi="Times New Roman"/>
              </w:rPr>
              <w:t>auditorinis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Pr="003B22CB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B17600" w:rsidRPr="00761E69" w:rsidTr="003B22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Pr="00761E69" w:rsidRDefault="00B17600" w:rsidP="00B1760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00" w:rsidRPr="00761E69" w:rsidRDefault="00B17600" w:rsidP="00B176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NEM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00" w:rsidRPr="00761E69" w:rsidRDefault="00B17600" w:rsidP="00B176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Civilines bylas nagrinėjančių apylinkių, apygardų ir Lietuvos apeliacinio teismo teisėjų mokymo programa ,,Nemokumas“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2CB">
              <w:rPr>
                <w:rFonts w:ascii="Times New Roman" w:hAnsi="Times New Roman"/>
              </w:rPr>
              <w:t>auditorinis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Pr="003B22CB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B17600" w:rsidRPr="00761E69" w:rsidTr="003B22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Pr="00761E69" w:rsidRDefault="00B17600" w:rsidP="00B1760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00" w:rsidRPr="00761E69" w:rsidRDefault="00B17600" w:rsidP="00B176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00" w:rsidRPr="00761E69" w:rsidRDefault="00B17600" w:rsidP="00B176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Bendrųjų gebėjimų </w:t>
            </w:r>
            <w:r w:rsidRPr="00761E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mokymo programa „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Psichologinė parama nukentėjusiesiems ir liudytojams teismo procese</w:t>
            </w:r>
            <w:r w:rsidRPr="00761E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2CB">
              <w:rPr>
                <w:rFonts w:ascii="Times New Roman" w:hAnsi="Times New Roman"/>
              </w:rPr>
              <w:t>auditorinis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Pr="003B22CB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761E6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17600" w:rsidRPr="00761E69" w:rsidTr="003B22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Pr="00761E69" w:rsidRDefault="00B17600" w:rsidP="00B1760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00" w:rsidRPr="00761E69" w:rsidRDefault="00B17600" w:rsidP="00B176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NN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00" w:rsidRPr="00761E69" w:rsidRDefault="00B17600" w:rsidP="00B176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Baudžiamąsias bylas nagrinėjančių teisėjų</w:t>
            </w:r>
            <w:r w:rsidRPr="00761E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mokymo programa „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Neapykantos nusikaltimai: teisiniai ir psichologiniai aspektai</w:t>
            </w:r>
            <w:r w:rsidRPr="00761E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2CB">
              <w:rPr>
                <w:rFonts w:ascii="Times New Roman" w:hAnsi="Times New Roman"/>
              </w:rPr>
              <w:t>auditorinis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Pr="003B22CB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B17600" w:rsidRPr="00761E69" w:rsidTr="003B22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Pr="00761E69" w:rsidRDefault="00B17600" w:rsidP="00B1760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00" w:rsidRPr="00761E69" w:rsidRDefault="00B17600" w:rsidP="00B176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NP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00" w:rsidRPr="00761E69" w:rsidRDefault="00B17600" w:rsidP="00B176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Teisėjų </w:t>
            </w:r>
            <w:r w:rsidRPr="00761E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mokymo programa „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Nepilnamečių justicija</w:t>
            </w:r>
            <w:r w:rsidRPr="00761E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2CB">
              <w:rPr>
                <w:rFonts w:ascii="Times New Roman" w:hAnsi="Times New Roman"/>
              </w:rPr>
              <w:t>auditorinis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Pr="003B22CB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B17600" w:rsidRPr="00761E69" w:rsidTr="003B22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Pr="00761E69" w:rsidRDefault="00B17600" w:rsidP="00B1760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00" w:rsidRPr="00761E69" w:rsidRDefault="00B17600" w:rsidP="00B176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PAŽ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00" w:rsidRPr="00761E69" w:rsidRDefault="00B17600" w:rsidP="00B176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Bendrųjų gebėjimų mokymo programa</w:t>
            </w:r>
            <w:r w:rsidRPr="00761E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„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Kaip dirbti, vadovauti, bendrauti ir dirbti efektyviau? Pažink save ir komandą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>!</w:t>
            </w:r>
            <w:r w:rsidRPr="00761E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2CB">
              <w:rPr>
                <w:rFonts w:ascii="Times New Roman" w:hAnsi="Times New Roman"/>
              </w:rPr>
              <w:t>auditorinis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Pr="003B22CB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61E6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B17600" w:rsidRPr="00761E69" w:rsidTr="003B22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Pr="00761E69" w:rsidRDefault="00B17600" w:rsidP="00B1760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00" w:rsidRPr="00761E69" w:rsidRDefault="00B17600" w:rsidP="00B176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PB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00" w:rsidRPr="00761E69" w:rsidRDefault="00B17600" w:rsidP="00B176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Teisėjų</w:t>
            </w:r>
            <w:r w:rsidRPr="00761E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mokymo programa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nagrinėjantiems prieglobsčio bylas</w:t>
            </w:r>
            <w:r w:rsidRPr="00761E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„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Prieglobsčio bylų nagrinėjimo aktualijos</w:t>
            </w:r>
            <w:r w:rsidRPr="00761E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2CB">
              <w:rPr>
                <w:rFonts w:ascii="Times New Roman" w:hAnsi="Times New Roman"/>
              </w:rPr>
              <w:t>auditorinis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Pr="003B22CB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</w:tr>
      <w:tr w:rsidR="00B17600" w:rsidRPr="00761E69" w:rsidTr="003B22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Pr="00761E69" w:rsidRDefault="00B17600" w:rsidP="00B1760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00" w:rsidRPr="00761E69" w:rsidRDefault="00B17600" w:rsidP="00B176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PSICH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00" w:rsidRPr="00761E69" w:rsidRDefault="00B17600" w:rsidP="00B176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Bendrųjų gebėjimų mokymo programa ,,Melo psichologija. Streso įveika. Sprendimų priėmimas“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2CB">
              <w:rPr>
                <w:rFonts w:ascii="Times New Roman" w:hAnsi="Times New Roman"/>
              </w:rPr>
              <w:t>auditorinis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Pr="003B22CB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61E6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B17600" w:rsidRPr="00761E69" w:rsidTr="003B22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Pr="00761E69" w:rsidRDefault="00B17600" w:rsidP="00B1760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00" w:rsidRPr="00761E69" w:rsidRDefault="00B17600" w:rsidP="00B176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PT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00" w:rsidRPr="00761E69" w:rsidRDefault="00B17600" w:rsidP="00B176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Civilines bylas nagrinėjančių a</w:t>
            </w:r>
            <w:r w:rsidRPr="00761E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pylinkių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61E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apygardų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ir Lietuvos apeliacinio teismo</w:t>
            </w:r>
            <w:r w:rsidRPr="00761E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teisėjų mokymo programa „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Paveldėjimo teisė</w:t>
            </w:r>
            <w:r w:rsidRPr="00761E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2CB">
              <w:rPr>
                <w:rFonts w:ascii="Times New Roman" w:hAnsi="Times New Roman"/>
              </w:rPr>
              <w:t>auditorinis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Pr="003B22CB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B17600" w:rsidRPr="00761E69" w:rsidTr="003B22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Pr="00761E69" w:rsidRDefault="00B17600" w:rsidP="00B1760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00" w:rsidRPr="00761E69" w:rsidRDefault="00B17600" w:rsidP="00B176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PŽ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00" w:rsidRPr="00761E69" w:rsidRDefault="00B17600" w:rsidP="00B176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Ikiteisminio tyrimo teisėjų ir baudžiamąsias bylas nagrinėjančių teisėjų mokymo programa ,,Prekyba žmonėmis“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2CB">
              <w:rPr>
                <w:rFonts w:ascii="Times New Roman" w:hAnsi="Times New Roman"/>
              </w:rPr>
              <w:t>auditorinis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Pr="003B22CB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17600" w:rsidRPr="00761E69" w:rsidTr="003B22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Pr="00761E69" w:rsidRDefault="00B17600" w:rsidP="00B1760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Default="00B17600" w:rsidP="00B176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SEE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Default="00B17600" w:rsidP="00B176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Baudžiamąsias bylas nagrinėjančių teisėjų mokymo programa ,,Sukčiavimas elektroninėje erdvėje“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2CB">
              <w:rPr>
                <w:rFonts w:ascii="Times New Roman" w:hAnsi="Times New Roman"/>
              </w:rPr>
              <w:t>auditorinis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17600" w:rsidRPr="00761E69" w:rsidTr="003B22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Pr="00761E69" w:rsidRDefault="00B17600" w:rsidP="00B1760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Default="00B17600" w:rsidP="00B176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SFP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Default="00B17600" w:rsidP="00B176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Civilines bylas nagrinėjančių teisėjų mokymo programa ,,Sutelktinio finansavimo platformos“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2CB">
              <w:rPr>
                <w:rFonts w:ascii="Times New Roman" w:hAnsi="Times New Roman"/>
              </w:rPr>
              <w:t>auditorinis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17600" w:rsidRPr="00761E69" w:rsidTr="003B22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Pr="00761E69" w:rsidRDefault="00B17600" w:rsidP="00B1760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Default="00B17600" w:rsidP="00B176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SMKD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Default="00B17600" w:rsidP="00B176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Baudžiamąsias bylas nagrinėjančių teisėjų mokymo programa ,,Smurtas prieš moteris. Kankinimo draudimas“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2CB">
              <w:rPr>
                <w:rFonts w:ascii="Times New Roman" w:hAnsi="Times New Roman"/>
              </w:rPr>
              <w:t>auditorinis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17600" w:rsidRPr="00761E69" w:rsidTr="003B22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Default="00B17600" w:rsidP="00B1760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Default="00B17600" w:rsidP="00B176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SS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Default="00B17600" w:rsidP="00B176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Civilines bylas nagrinėjančių apylinkių ir apygardų teismų teisėjų mokymo programa ,,Statybos santykiai“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2CB">
              <w:rPr>
                <w:rFonts w:ascii="Times New Roman" w:hAnsi="Times New Roman"/>
              </w:rPr>
              <w:t>auditorinis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761E6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17600" w:rsidRPr="00761E69" w:rsidTr="003B22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Default="00B17600" w:rsidP="00B1760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Default="00B17600" w:rsidP="00B176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ŠT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Default="00B17600" w:rsidP="00B176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Šeimos bylas nagrinėjančių teisėjų mokymo programa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2CB">
              <w:rPr>
                <w:rFonts w:ascii="Times New Roman" w:hAnsi="Times New Roman"/>
              </w:rPr>
              <w:t>auditorinis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61E6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17600" w:rsidRPr="00761E69" w:rsidTr="003B22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Default="00B17600" w:rsidP="00B1760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Default="00B17600" w:rsidP="00B176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TBP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Default="00B17600" w:rsidP="00B176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Baudžiamąsias bylas nagrinėjančių teisėjų mokymo programa ,,Tarptautinis baudžiamasis procesas“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2CB">
              <w:rPr>
                <w:rFonts w:ascii="Times New Roman" w:hAnsi="Times New Roman"/>
              </w:rPr>
              <w:t>auditorinis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17600" w:rsidRPr="00761E69" w:rsidTr="003B22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Default="00B17600" w:rsidP="00B1760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Default="00B17600" w:rsidP="00B176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VP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Default="00B17600" w:rsidP="00B176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Civilines bylas nagrinėjančių a</w:t>
            </w:r>
            <w:r w:rsidRPr="00761E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pylinkių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61E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apygardų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ir Lietuvos apeliacinio teismo</w:t>
            </w:r>
            <w:r w:rsidRPr="00761E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teisėjų mokymo programa „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Viešieji pirkimai</w:t>
            </w:r>
            <w:r w:rsidRPr="00761E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2CB">
              <w:rPr>
                <w:rFonts w:ascii="Times New Roman" w:hAnsi="Times New Roman"/>
              </w:rPr>
              <w:t>auditorinis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761E6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17600" w:rsidRPr="00761E69" w:rsidTr="003B22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Default="00B17600" w:rsidP="00B1760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Default="00B17600" w:rsidP="00B176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VTR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Default="00B17600" w:rsidP="00B176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Civilines bylas nagrinėjančių a</w:t>
            </w:r>
            <w:r w:rsidRPr="00761E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pylinkių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61E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apygardų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ir Lietuvos apeliacinio teismo</w:t>
            </w:r>
            <w:r w:rsidRPr="00761E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teisėjų mokymo programa „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Vartojimo teisiniai santykiai. Ranga</w:t>
            </w:r>
            <w:r w:rsidRPr="00761E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2CB">
              <w:rPr>
                <w:rFonts w:ascii="Times New Roman" w:hAnsi="Times New Roman"/>
              </w:rPr>
              <w:t>auditorinis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61E6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17600" w:rsidRPr="00761E69" w:rsidTr="003B22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Default="00B17600" w:rsidP="00B1760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Default="00B17600" w:rsidP="00B176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ŽAP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Default="00B17600" w:rsidP="00B176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Civilines bylas nagrinėjančių teisėjų mokymo programa ,,Žalos atlyginimas pacientams“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2CB">
              <w:rPr>
                <w:rFonts w:ascii="Times New Roman" w:hAnsi="Times New Roman"/>
              </w:rPr>
              <w:t>auditorinis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17600" w:rsidRPr="00761E69" w:rsidTr="003B22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Default="00B17600" w:rsidP="00B1760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Default="00B17600" w:rsidP="00B176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ŽKT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Default="00B17600" w:rsidP="00B176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Bendrųjų gebėjimų mokymo programa ,,Žaliasis kursas. Tvarumas“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2CB">
              <w:rPr>
                <w:rFonts w:ascii="Times New Roman" w:hAnsi="Times New Roman"/>
              </w:rPr>
              <w:t>auditorinis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17600" w:rsidRPr="00761E69" w:rsidTr="003B22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Pr="00761E69" w:rsidRDefault="00B17600" w:rsidP="00B176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00" w:rsidRPr="00761E69" w:rsidRDefault="00B17600" w:rsidP="00B176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61E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Iš viso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00" w:rsidRPr="00B17600" w:rsidRDefault="00914738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00" w:rsidRPr="003B22CB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738">
              <w:rPr>
                <w:rFonts w:ascii="Times New Roman" w:hAnsi="Times New Roman"/>
                <w:sz w:val="24"/>
                <w:szCs w:val="24"/>
              </w:rPr>
              <w:t>2</w:t>
            </w:r>
            <w:r w:rsidR="00914738" w:rsidRPr="00914738">
              <w:rPr>
                <w:rFonts w:ascii="Times New Roman" w:hAnsi="Times New Roman"/>
                <w:sz w:val="24"/>
                <w:szCs w:val="24"/>
              </w:rPr>
              <w:t>6</w:t>
            </w:r>
            <w:r w:rsidR="00AF087D" w:rsidRPr="00914738">
              <w:rPr>
                <w:rFonts w:ascii="Times New Roman" w:hAnsi="Times New Roman"/>
                <w:sz w:val="24"/>
                <w:szCs w:val="24"/>
              </w:rPr>
              <w:t>0</w:t>
            </w:r>
            <w:r w:rsidRPr="009147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761E69" w:rsidRPr="00761E69" w:rsidRDefault="00761E69" w:rsidP="00761E69">
      <w:pPr>
        <w:tabs>
          <w:tab w:val="left" w:pos="8715"/>
        </w:tabs>
        <w:jc w:val="center"/>
        <w:rPr>
          <w:rFonts w:ascii="Times New Roman" w:hAnsi="Times New Roman"/>
          <w:sz w:val="24"/>
          <w:szCs w:val="24"/>
        </w:rPr>
      </w:pPr>
    </w:p>
    <w:p w:rsidR="00761E69" w:rsidRPr="00761E69" w:rsidRDefault="00761E69" w:rsidP="00761E69">
      <w:pPr>
        <w:tabs>
          <w:tab w:val="left" w:pos="8715"/>
        </w:tabs>
        <w:jc w:val="center"/>
        <w:rPr>
          <w:rFonts w:ascii="Times New Roman" w:hAnsi="Times New Roman"/>
          <w:sz w:val="24"/>
          <w:szCs w:val="24"/>
        </w:rPr>
      </w:pPr>
      <w:r w:rsidRPr="00761E69">
        <w:rPr>
          <w:rFonts w:ascii="Times New Roman" w:hAnsi="Times New Roman"/>
          <w:sz w:val="24"/>
          <w:szCs w:val="24"/>
        </w:rPr>
        <w:t>_________________________________</w:t>
      </w:r>
    </w:p>
    <w:sectPr w:rsidR="00761E69" w:rsidRPr="00761E69" w:rsidSect="000342E5">
      <w:pgSz w:w="16838" w:h="11906" w:orient="landscape"/>
      <w:pgMar w:top="1418" w:right="993" w:bottom="567" w:left="1134" w:header="567" w:footer="567" w:gutter="0"/>
      <w:pgNumType w:chapStyle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E77EA" w:rsidRDefault="004E77EA" w:rsidP="00B06F97">
      <w:pPr>
        <w:spacing w:after="0" w:line="240" w:lineRule="auto"/>
      </w:pPr>
      <w:r>
        <w:separator/>
      </w:r>
    </w:p>
  </w:endnote>
  <w:endnote w:type="continuationSeparator" w:id="0">
    <w:p w:rsidR="004E77EA" w:rsidRDefault="004E77EA" w:rsidP="00B06F97">
      <w:pPr>
        <w:spacing w:after="0" w:line="240" w:lineRule="auto"/>
      </w:pPr>
      <w:r>
        <w:continuationSeparator/>
      </w:r>
    </w:p>
  </w:endnote>
  <w:endnote w:id="1">
    <w:p w:rsidR="000342E5" w:rsidRDefault="000342E5" w:rsidP="000342E5">
      <w:pPr>
        <w:pStyle w:val="Dokumentoinaostekstas"/>
      </w:pPr>
      <w:r>
        <w:rPr>
          <w:rStyle w:val="Dokumentoinaosnumeris"/>
        </w:rPr>
        <w:endnoteRef/>
      </w:r>
      <w:r>
        <w:t xml:space="preserve"> Jei nebus apribojimų dėl suaugusiųjų neformaliojo švietimo organizavimo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E77EA" w:rsidRDefault="004E77EA" w:rsidP="00B06F97">
      <w:pPr>
        <w:spacing w:after="0" w:line="240" w:lineRule="auto"/>
      </w:pPr>
      <w:r>
        <w:separator/>
      </w:r>
    </w:p>
  </w:footnote>
  <w:footnote w:type="continuationSeparator" w:id="0">
    <w:p w:rsidR="004E77EA" w:rsidRDefault="004E77EA" w:rsidP="00B06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2BB6" w:rsidRDefault="00F32BB6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C5471">
      <w:rPr>
        <w:noProof/>
      </w:rPr>
      <w:t>3</w:t>
    </w:r>
    <w:r>
      <w:fldChar w:fldCharType="end"/>
    </w:r>
  </w:p>
  <w:p w:rsidR="00F32BB6" w:rsidRDefault="00F32BB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51919"/>
    <w:multiLevelType w:val="hybridMultilevel"/>
    <w:tmpl w:val="2EB4F8E0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E2F17"/>
    <w:multiLevelType w:val="hybridMultilevel"/>
    <w:tmpl w:val="A5568238"/>
    <w:lvl w:ilvl="0" w:tplc="0427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A8A481A"/>
    <w:multiLevelType w:val="hybridMultilevel"/>
    <w:tmpl w:val="03B69A7A"/>
    <w:lvl w:ilvl="0" w:tplc="0E6A58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61416375">
    <w:abstractNumId w:val="2"/>
  </w:num>
  <w:num w:numId="2" w16cid:durableId="1326014064">
    <w:abstractNumId w:val="1"/>
  </w:num>
  <w:num w:numId="3" w16cid:durableId="1226142831">
    <w:abstractNumId w:val="0"/>
  </w:num>
  <w:num w:numId="4" w16cid:durableId="5443659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B39"/>
    <w:rsid w:val="000010E9"/>
    <w:rsid w:val="00013842"/>
    <w:rsid w:val="00020CBF"/>
    <w:rsid w:val="00026D1E"/>
    <w:rsid w:val="0003393C"/>
    <w:rsid w:val="000342E5"/>
    <w:rsid w:val="00043145"/>
    <w:rsid w:val="0004344E"/>
    <w:rsid w:val="000437D4"/>
    <w:rsid w:val="000522C5"/>
    <w:rsid w:val="00053DE9"/>
    <w:rsid w:val="00054EBC"/>
    <w:rsid w:val="0005731C"/>
    <w:rsid w:val="00061258"/>
    <w:rsid w:val="000670F1"/>
    <w:rsid w:val="000737E4"/>
    <w:rsid w:val="00082547"/>
    <w:rsid w:val="00091008"/>
    <w:rsid w:val="00091926"/>
    <w:rsid w:val="00095741"/>
    <w:rsid w:val="000C1883"/>
    <w:rsid w:val="000D45D5"/>
    <w:rsid w:val="000E0E8D"/>
    <w:rsid w:val="000E6927"/>
    <w:rsid w:val="000F010C"/>
    <w:rsid w:val="000F1AAA"/>
    <w:rsid w:val="000F4499"/>
    <w:rsid w:val="000F617B"/>
    <w:rsid w:val="00104BAE"/>
    <w:rsid w:val="0011224A"/>
    <w:rsid w:val="00113914"/>
    <w:rsid w:val="001166AF"/>
    <w:rsid w:val="00131594"/>
    <w:rsid w:val="00141B5C"/>
    <w:rsid w:val="00142FDD"/>
    <w:rsid w:val="001434AA"/>
    <w:rsid w:val="00171A59"/>
    <w:rsid w:val="00173C03"/>
    <w:rsid w:val="0019355B"/>
    <w:rsid w:val="0019445F"/>
    <w:rsid w:val="001A2E47"/>
    <w:rsid w:val="001A5729"/>
    <w:rsid w:val="001A6939"/>
    <w:rsid w:val="001A7EB8"/>
    <w:rsid w:val="001B2B3A"/>
    <w:rsid w:val="001B30E1"/>
    <w:rsid w:val="001B401B"/>
    <w:rsid w:val="001E3110"/>
    <w:rsid w:val="001E3C4E"/>
    <w:rsid w:val="001E5E6C"/>
    <w:rsid w:val="001E7AF6"/>
    <w:rsid w:val="00200FA4"/>
    <w:rsid w:val="00207C1E"/>
    <w:rsid w:val="002127F1"/>
    <w:rsid w:val="00214162"/>
    <w:rsid w:val="002203CB"/>
    <w:rsid w:val="00224EB3"/>
    <w:rsid w:val="00225D74"/>
    <w:rsid w:val="00227DD8"/>
    <w:rsid w:val="002301AB"/>
    <w:rsid w:val="002325C4"/>
    <w:rsid w:val="00241D14"/>
    <w:rsid w:val="00251002"/>
    <w:rsid w:val="0025764C"/>
    <w:rsid w:val="002738DD"/>
    <w:rsid w:val="00281608"/>
    <w:rsid w:val="0028464C"/>
    <w:rsid w:val="00285B2C"/>
    <w:rsid w:val="002A2843"/>
    <w:rsid w:val="002A7634"/>
    <w:rsid w:val="002B2398"/>
    <w:rsid w:val="002B7C59"/>
    <w:rsid w:val="002C3EF9"/>
    <w:rsid w:val="002C7BA7"/>
    <w:rsid w:val="002E2D34"/>
    <w:rsid w:val="002F5865"/>
    <w:rsid w:val="00321918"/>
    <w:rsid w:val="003229DF"/>
    <w:rsid w:val="00337FB7"/>
    <w:rsid w:val="00350750"/>
    <w:rsid w:val="003515EF"/>
    <w:rsid w:val="003523D9"/>
    <w:rsid w:val="003643CF"/>
    <w:rsid w:val="00372BE1"/>
    <w:rsid w:val="003746BA"/>
    <w:rsid w:val="003761A8"/>
    <w:rsid w:val="003765C6"/>
    <w:rsid w:val="00380652"/>
    <w:rsid w:val="00394B30"/>
    <w:rsid w:val="003960F5"/>
    <w:rsid w:val="003B22CB"/>
    <w:rsid w:val="003B2A01"/>
    <w:rsid w:val="003B593E"/>
    <w:rsid w:val="003C5694"/>
    <w:rsid w:val="003D3650"/>
    <w:rsid w:val="003D4470"/>
    <w:rsid w:val="00400A82"/>
    <w:rsid w:val="00401780"/>
    <w:rsid w:val="00410273"/>
    <w:rsid w:val="00411AD5"/>
    <w:rsid w:val="00421750"/>
    <w:rsid w:val="00431718"/>
    <w:rsid w:val="00432AF8"/>
    <w:rsid w:val="00434B7E"/>
    <w:rsid w:val="004374F6"/>
    <w:rsid w:val="00440F37"/>
    <w:rsid w:val="0044654F"/>
    <w:rsid w:val="0045218D"/>
    <w:rsid w:val="004530AA"/>
    <w:rsid w:val="00466EEC"/>
    <w:rsid w:val="00470B83"/>
    <w:rsid w:val="004742E8"/>
    <w:rsid w:val="00494E86"/>
    <w:rsid w:val="004A3EED"/>
    <w:rsid w:val="004A552D"/>
    <w:rsid w:val="004A5548"/>
    <w:rsid w:val="004C5471"/>
    <w:rsid w:val="004C5976"/>
    <w:rsid w:val="004C7DB3"/>
    <w:rsid w:val="004D27C1"/>
    <w:rsid w:val="004D7A20"/>
    <w:rsid w:val="004E036D"/>
    <w:rsid w:val="004E45AC"/>
    <w:rsid w:val="004E5165"/>
    <w:rsid w:val="004E77EA"/>
    <w:rsid w:val="005143C3"/>
    <w:rsid w:val="00514791"/>
    <w:rsid w:val="00515ADE"/>
    <w:rsid w:val="0052482C"/>
    <w:rsid w:val="00533168"/>
    <w:rsid w:val="0053584E"/>
    <w:rsid w:val="005404CD"/>
    <w:rsid w:val="00540806"/>
    <w:rsid w:val="00540E9C"/>
    <w:rsid w:val="00555138"/>
    <w:rsid w:val="00557CB9"/>
    <w:rsid w:val="005640BF"/>
    <w:rsid w:val="00570B39"/>
    <w:rsid w:val="00571A38"/>
    <w:rsid w:val="00575ED5"/>
    <w:rsid w:val="00586EB0"/>
    <w:rsid w:val="00592D55"/>
    <w:rsid w:val="005A0AA1"/>
    <w:rsid w:val="005A6ACA"/>
    <w:rsid w:val="005B5593"/>
    <w:rsid w:val="005B7C07"/>
    <w:rsid w:val="005C3781"/>
    <w:rsid w:val="005D519D"/>
    <w:rsid w:val="005D7076"/>
    <w:rsid w:val="005E0129"/>
    <w:rsid w:val="005E04B5"/>
    <w:rsid w:val="005E6BCB"/>
    <w:rsid w:val="005F1ABD"/>
    <w:rsid w:val="005F1E4A"/>
    <w:rsid w:val="005F537E"/>
    <w:rsid w:val="005F5F4B"/>
    <w:rsid w:val="006029C4"/>
    <w:rsid w:val="00602C9D"/>
    <w:rsid w:val="0062015C"/>
    <w:rsid w:val="006241CC"/>
    <w:rsid w:val="00630C17"/>
    <w:rsid w:val="00632774"/>
    <w:rsid w:val="00632D47"/>
    <w:rsid w:val="00633EA0"/>
    <w:rsid w:val="006412C7"/>
    <w:rsid w:val="006429F0"/>
    <w:rsid w:val="00642F1C"/>
    <w:rsid w:val="00643923"/>
    <w:rsid w:val="0065785C"/>
    <w:rsid w:val="006643D3"/>
    <w:rsid w:val="00664EF2"/>
    <w:rsid w:val="006673A3"/>
    <w:rsid w:val="00670215"/>
    <w:rsid w:val="00675F7A"/>
    <w:rsid w:val="0068231C"/>
    <w:rsid w:val="006861F9"/>
    <w:rsid w:val="006928FE"/>
    <w:rsid w:val="00696387"/>
    <w:rsid w:val="006A19BA"/>
    <w:rsid w:val="006A28AC"/>
    <w:rsid w:val="006A3131"/>
    <w:rsid w:val="006A39F4"/>
    <w:rsid w:val="006A3C20"/>
    <w:rsid w:val="00701866"/>
    <w:rsid w:val="00714060"/>
    <w:rsid w:val="00720AC9"/>
    <w:rsid w:val="0073005B"/>
    <w:rsid w:val="00734A7E"/>
    <w:rsid w:val="00735D25"/>
    <w:rsid w:val="007510C0"/>
    <w:rsid w:val="00761E69"/>
    <w:rsid w:val="00773D0C"/>
    <w:rsid w:val="007771AB"/>
    <w:rsid w:val="00777465"/>
    <w:rsid w:val="007847A5"/>
    <w:rsid w:val="00785308"/>
    <w:rsid w:val="00786D27"/>
    <w:rsid w:val="00791970"/>
    <w:rsid w:val="007B0B70"/>
    <w:rsid w:val="007B5A56"/>
    <w:rsid w:val="007D3006"/>
    <w:rsid w:val="007D363F"/>
    <w:rsid w:val="007E56FC"/>
    <w:rsid w:val="007F5B2B"/>
    <w:rsid w:val="007F5FA7"/>
    <w:rsid w:val="00804EB8"/>
    <w:rsid w:val="00805AC6"/>
    <w:rsid w:val="00806BA9"/>
    <w:rsid w:val="0081374D"/>
    <w:rsid w:val="0082008A"/>
    <w:rsid w:val="00826912"/>
    <w:rsid w:val="00826C58"/>
    <w:rsid w:val="00830309"/>
    <w:rsid w:val="0083048B"/>
    <w:rsid w:val="00837C78"/>
    <w:rsid w:val="008407AD"/>
    <w:rsid w:val="0084081E"/>
    <w:rsid w:val="00840FDC"/>
    <w:rsid w:val="00845A2A"/>
    <w:rsid w:val="0085398C"/>
    <w:rsid w:val="00860633"/>
    <w:rsid w:val="0086097C"/>
    <w:rsid w:val="00861E1A"/>
    <w:rsid w:val="0086410E"/>
    <w:rsid w:val="00865745"/>
    <w:rsid w:val="00874D3D"/>
    <w:rsid w:val="008837AD"/>
    <w:rsid w:val="0088595F"/>
    <w:rsid w:val="008A05B1"/>
    <w:rsid w:val="008B1BD0"/>
    <w:rsid w:val="008B7B87"/>
    <w:rsid w:val="008C49C7"/>
    <w:rsid w:val="008C6783"/>
    <w:rsid w:val="008E5803"/>
    <w:rsid w:val="008F2858"/>
    <w:rsid w:val="008F4A77"/>
    <w:rsid w:val="00900E7B"/>
    <w:rsid w:val="00901E3D"/>
    <w:rsid w:val="00905ECB"/>
    <w:rsid w:val="00910BF0"/>
    <w:rsid w:val="0091117E"/>
    <w:rsid w:val="00914738"/>
    <w:rsid w:val="00915B93"/>
    <w:rsid w:val="00915E19"/>
    <w:rsid w:val="00921728"/>
    <w:rsid w:val="0092332B"/>
    <w:rsid w:val="0093382A"/>
    <w:rsid w:val="009355EE"/>
    <w:rsid w:val="00937400"/>
    <w:rsid w:val="009449E3"/>
    <w:rsid w:val="00946360"/>
    <w:rsid w:val="009503D9"/>
    <w:rsid w:val="009529AD"/>
    <w:rsid w:val="00963E06"/>
    <w:rsid w:val="0096557A"/>
    <w:rsid w:val="00967F0E"/>
    <w:rsid w:val="00971686"/>
    <w:rsid w:val="0098451F"/>
    <w:rsid w:val="009927CF"/>
    <w:rsid w:val="00992A04"/>
    <w:rsid w:val="00993023"/>
    <w:rsid w:val="0099416B"/>
    <w:rsid w:val="009A1385"/>
    <w:rsid w:val="009A293D"/>
    <w:rsid w:val="009A4100"/>
    <w:rsid w:val="009B1D41"/>
    <w:rsid w:val="009B1EC3"/>
    <w:rsid w:val="009D3142"/>
    <w:rsid w:val="009E1D70"/>
    <w:rsid w:val="009E25FE"/>
    <w:rsid w:val="00A0130E"/>
    <w:rsid w:val="00A05AF5"/>
    <w:rsid w:val="00A05DE6"/>
    <w:rsid w:val="00A13603"/>
    <w:rsid w:val="00A268A7"/>
    <w:rsid w:val="00A34CB0"/>
    <w:rsid w:val="00A40387"/>
    <w:rsid w:val="00A51DAF"/>
    <w:rsid w:val="00A76731"/>
    <w:rsid w:val="00A76CD0"/>
    <w:rsid w:val="00A81380"/>
    <w:rsid w:val="00AB0B6A"/>
    <w:rsid w:val="00AB1808"/>
    <w:rsid w:val="00AD2DC0"/>
    <w:rsid w:val="00AD50C5"/>
    <w:rsid w:val="00AD6C1D"/>
    <w:rsid w:val="00AD7FEF"/>
    <w:rsid w:val="00AF087D"/>
    <w:rsid w:val="00AF2024"/>
    <w:rsid w:val="00B06F97"/>
    <w:rsid w:val="00B1002E"/>
    <w:rsid w:val="00B11CFB"/>
    <w:rsid w:val="00B13E88"/>
    <w:rsid w:val="00B17600"/>
    <w:rsid w:val="00B3460E"/>
    <w:rsid w:val="00B47021"/>
    <w:rsid w:val="00B52397"/>
    <w:rsid w:val="00B66240"/>
    <w:rsid w:val="00B665C2"/>
    <w:rsid w:val="00B70839"/>
    <w:rsid w:val="00B72EE9"/>
    <w:rsid w:val="00B739D3"/>
    <w:rsid w:val="00B8061B"/>
    <w:rsid w:val="00B94EEB"/>
    <w:rsid w:val="00BA404B"/>
    <w:rsid w:val="00BB054C"/>
    <w:rsid w:val="00BB05E7"/>
    <w:rsid w:val="00BB3A2B"/>
    <w:rsid w:val="00BC038A"/>
    <w:rsid w:val="00BD758B"/>
    <w:rsid w:val="00BE1D66"/>
    <w:rsid w:val="00BE4105"/>
    <w:rsid w:val="00C03672"/>
    <w:rsid w:val="00C04E4B"/>
    <w:rsid w:val="00C12C4D"/>
    <w:rsid w:val="00C15EC9"/>
    <w:rsid w:val="00C16FB2"/>
    <w:rsid w:val="00C25A5D"/>
    <w:rsid w:val="00C333DB"/>
    <w:rsid w:val="00C33B92"/>
    <w:rsid w:val="00C40EFE"/>
    <w:rsid w:val="00C452A6"/>
    <w:rsid w:val="00C53515"/>
    <w:rsid w:val="00C54732"/>
    <w:rsid w:val="00C61646"/>
    <w:rsid w:val="00C61C60"/>
    <w:rsid w:val="00C63BD5"/>
    <w:rsid w:val="00C67942"/>
    <w:rsid w:val="00C702D6"/>
    <w:rsid w:val="00C73369"/>
    <w:rsid w:val="00C738D0"/>
    <w:rsid w:val="00C80BF6"/>
    <w:rsid w:val="00C84340"/>
    <w:rsid w:val="00C85304"/>
    <w:rsid w:val="00C87C0F"/>
    <w:rsid w:val="00CB17AE"/>
    <w:rsid w:val="00CD6C97"/>
    <w:rsid w:val="00CE0625"/>
    <w:rsid w:val="00CE7E33"/>
    <w:rsid w:val="00CF2072"/>
    <w:rsid w:val="00CF4539"/>
    <w:rsid w:val="00D25416"/>
    <w:rsid w:val="00D26279"/>
    <w:rsid w:val="00D31823"/>
    <w:rsid w:val="00D3530A"/>
    <w:rsid w:val="00D45C8A"/>
    <w:rsid w:val="00D620E3"/>
    <w:rsid w:val="00D643B5"/>
    <w:rsid w:val="00D6484C"/>
    <w:rsid w:val="00D75683"/>
    <w:rsid w:val="00D90693"/>
    <w:rsid w:val="00D93CB3"/>
    <w:rsid w:val="00DA4971"/>
    <w:rsid w:val="00DB1C6C"/>
    <w:rsid w:val="00DB1F66"/>
    <w:rsid w:val="00DB2003"/>
    <w:rsid w:val="00DB2A87"/>
    <w:rsid w:val="00DB4788"/>
    <w:rsid w:val="00DD102A"/>
    <w:rsid w:val="00DD5DB3"/>
    <w:rsid w:val="00DD7AC3"/>
    <w:rsid w:val="00DE40CD"/>
    <w:rsid w:val="00DE4A5D"/>
    <w:rsid w:val="00DE76D9"/>
    <w:rsid w:val="00DE7AEF"/>
    <w:rsid w:val="00DF5D52"/>
    <w:rsid w:val="00E01A79"/>
    <w:rsid w:val="00E04A7B"/>
    <w:rsid w:val="00E25B78"/>
    <w:rsid w:val="00E25FA6"/>
    <w:rsid w:val="00E309D7"/>
    <w:rsid w:val="00E449DB"/>
    <w:rsid w:val="00E45251"/>
    <w:rsid w:val="00E45ED3"/>
    <w:rsid w:val="00E547D1"/>
    <w:rsid w:val="00E55416"/>
    <w:rsid w:val="00E842FF"/>
    <w:rsid w:val="00E84858"/>
    <w:rsid w:val="00E84F86"/>
    <w:rsid w:val="00E92575"/>
    <w:rsid w:val="00E96814"/>
    <w:rsid w:val="00EB0A79"/>
    <w:rsid w:val="00EC030C"/>
    <w:rsid w:val="00EC20B9"/>
    <w:rsid w:val="00ED029E"/>
    <w:rsid w:val="00ED0A2E"/>
    <w:rsid w:val="00EE328B"/>
    <w:rsid w:val="00EE53EA"/>
    <w:rsid w:val="00F024B9"/>
    <w:rsid w:val="00F0292F"/>
    <w:rsid w:val="00F03836"/>
    <w:rsid w:val="00F12868"/>
    <w:rsid w:val="00F15266"/>
    <w:rsid w:val="00F16D1E"/>
    <w:rsid w:val="00F3262B"/>
    <w:rsid w:val="00F32BB6"/>
    <w:rsid w:val="00F32C5A"/>
    <w:rsid w:val="00F40507"/>
    <w:rsid w:val="00F45D61"/>
    <w:rsid w:val="00F55041"/>
    <w:rsid w:val="00F5608F"/>
    <w:rsid w:val="00F56D1A"/>
    <w:rsid w:val="00F702E3"/>
    <w:rsid w:val="00F74121"/>
    <w:rsid w:val="00F7606F"/>
    <w:rsid w:val="00F85095"/>
    <w:rsid w:val="00F961D4"/>
    <w:rsid w:val="00FA2E52"/>
    <w:rsid w:val="00FA6166"/>
    <w:rsid w:val="00FB0596"/>
    <w:rsid w:val="00FE5235"/>
    <w:rsid w:val="00FE7809"/>
    <w:rsid w:val="00FF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15956"/>
  <w15:chartTrackingRefBased/>
  <w15:docId w15:val="{23ADABF2-C551-4B5D-A4C5-4D654974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A3131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70B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70B39"/>
  </w:style>
  <w:style w:type="table" w:styleId="Lentelstinklelis">
    <w:name w:val="Table Grid"/>
    <w:basedOn w:val="prastojilentel"/>
    <w:uiPriority w:val="59"/>
    <w:rsid w:val="00570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nygospavadinimas">
    <w:name w:val="Book Title"/>
    <w:uiPriority w:val="99"/>
    <w:qFormat/>
    <w:rsid w:val="00F45D61"/>
    <w:rPr>
      <w:rFonts w:cs="Times New Roman"/>
      <w:b/>
      <w:bCs/>
      <w:smallCaps/>
      <w:spacing w:val="5"/>
    </w:rPr>
  </w:style>
  <w:style w:type="paragraph" w:styleId="Betarp">
    <w:name w:val="No Spacing"/>
    <w:uiPriority w:val="1"/>
    <w:qFormat/>
    <w:rsid w:val="00F45D61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B06F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B06F97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410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9A4100"/>
    <w:rPr>
      <w:rFonts w:ascii="Tahoma" w:hAnsi="Tahoma" w:cs="Tahoma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qFormat/>
    <w:rsid w:val="008C49C7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PavadinimasDiagrama">
    <w:name w:val="Pavadinimas Diagrama"/>
    <w:link w:val="Pavadinimas"/>
    <w:rsid w:val="008C49C7"/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8C49C7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PagrindiniotekstotraukaDiagrama">
    <w:name w:val="Pagrindinio teksto įtrauka Diagrama"/>
    <w:link w:val="Pagrindiniotekstotrauka"/>
    <w:semiHidden/>
    <w:rsid w:val="008C49C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Data">
    <w:name w:val="Date"/>
    <w:basedOn w:val="Antrats"/>
    <w:link w:val="DataDiagrama"/>
    <w:semiHidden/>
    <w:unhideWhenUsed/>
    <w:rsid w:val="008C49C7"/>
    <w:pPr>
      <w:tabs>
        <w:tab w:val="clear" w:pos="4819"/>
        <w:tab w:val="clear" w:pos="9638"/>
      </w:tabs>
      <w:jc w:val="center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DataDiagrama">
    <w:name w:val="Data Diagrama"/>
    <w:link w:val="Data"/>
    <w:semiHidden/>
    <w:rsid w:val="008C49C7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Pataisymai">
    <w:name w:val="Revision"/>
    <w:hidden/>
    <w:uiPriority w:val="99"/>
    <w:semiHidden/>
    <w:rsid w:val="001A6939"/>
    <w:rPr>
      <w:sz w:val="22"/>
      <w:szCs w:val="22"/>
      <w:lang w:eastAsia="en-US"/>
    </w:rPr>
  </w:style>
  <w:style w:type="paragraph" w:customStyle="1" w:styleId="msolistparagraph0">
    <w:name w:val="msolistparagraph"/>
    <w:basedOn w:val="prastasis"/>
    <w:rsid w:val="0086097C"/>
    <w:pPr>
      <w:spacing w:after="0" w:line="240" w:lineRule="auto"/>
      <w:ind w:left="720"/>
    </w:pPr>
    <w:rPr>
      <w:rFonts w:ascii="Times New Roman" w:eastAsia="MS Mincho" w:hAnsi="Times New Roman"/>
      <w:sz w:val="24"/>
      <w:szCs w:val="24"/>
      <w:lang w:eastAsia="ja-JP"/>
    </w:rPr>
  </w:style>
  <w:style w:type="character" w:styleId="Komentaronuoroda">
    <w:name w:val="annotation reference"/>
    <w:uiPriority w:val="99"/>
    <w:semiHidden/>
    <w:unhideWhenUsed/>
    <w:rsid w:val="00A05AF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05AF5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A05AF5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05AF5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A05AF5"/>
    <w:rPr>
      <w:b/>
      <w:bCs/>
      <w:lang w:eastAsia="en-US"/>
    </w:rPr>
  </w:style>
  <w:style w:type="character" w:styleId="Emfaz">
    <w:name w:val="Emphasis"/>
    <w:uiPriority w:val="20"/>
    <w:qFormat/>
    <w:rsid w:val="00D643B5"/>
    <w:rPr>
      <w:i/>
      <w:iCs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061258"/>
    <w:rPr>
      <w:sz w:val="20"/>
      <w:szCs w:val="20"/>
    </w:rPr>
  </w:style>
  <w:style w:type="character" w:customStyle="1" w:styleId="DokumentoinaostekstasDiagrama">
    <w:name w:val="Dokumento išnašos tekstas Diagrama"/>
    <w:link w:val="Dokumentoinaostekstas"/>
    <w:uiPriority w:val="99"/>
    <w:semiHidden/>
    <w:rsid w:val="00061258"/>
    <w:rPr>
      <w:lang w:eastAsia="en-US"/>
    </w:rPr>
  </w:style>
  <w:style w:type="character" w:styleId="Dokumentoinaosnumeris">
    <w:name w:val="endnote reference"/>
    <w:uiPriority w:val="99"/>
    <w:semiHidden/>
    <w:unhideWhenUsed/>
    <w:rsid w:val="000612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0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DE168E-CCEF-4081-86BB-27ADFBA5E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1069</Words>
  <Characters>6098</Characters>
  <Application>Microsoft Office Word</Application>
  <DocSecurity>0</DocSecurity>
  <Lines>50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v.valcackiene</dc:creator>
  <cp:keywords/>
  <cp:lastModifiedBy>Alina Dokutovičienė</cp:lastModifiedBy>
  <cp:revision>7</cp:revision>
  <cp:lastPrinted>2020-10-20T06:05:00Z</cp:lastPrinted>
  <dcterms:created xsi:type="dcterms:W3CDTF">2023-04-26T08:32:00Z</dcterms:created>
  <dcterms:modified xsi:type="dcterms:W3CDTF">2023-04-28T13:21:00Z</dcterms:modified>
</cp:coreProperties>
</file>