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0DEB" w14:textId="696396AB" w:rsidR="00F53BE8" w:rsidRPr="00F53BE8" w:rsidRDefault="009B2D68" w:rsidP="00F53BE8">
      <w:pPr>
        <w:jc w:val="center"/>
        <w:rPr>
          <w:b/>
          <w:color w:val="000000"/>
          <w:lang w:eastAsia="en-US"/>
        </w:rPr>
      </w:pPr>
      <w:r>
        <w:rPr>
          <w:rStyle w:val="Emfaz"/>
          <w:rFonts w:eastAsia="Calibri"/>
          <w:b/>
          <w:i w:val="0"/>
        </w:rPr>
        <w:t xml:space="preserve"> </w:t>
      </w:r>
      <w:r w:rsidR="00A81F46" w:rsidRPr="00A81F46">
        <w:rPr>
          <w:rStyle w:val="Emfaz"/>
          <w:rFonts w:eastAsia="Calibri"/>
          <w:b/>
          <w:i w:val="0"/>
        </w:rPr>
        <w:t>SEMINARO</w:t>
      </w:r>
      <w:r w:rsidR="00002D30">
        <w:rPr>
          <w:rStyle w:val="Emfaz"/>
          <w:rFonts w:eastAsia="Calibri"/>
          <w:b/>
          <w:i w:val="0"/>
        </w:rPr>
        <w:t xml:space="preserve"> PAGAL</w:t>
      </w:r>
      <w:r w:rsidR="00A81F46" w:rsidRPr="00A81F46">
        <w:rPr>
          <w:rStyle w:val="Emfaz"/>
          <w:rFonts w:eastAsia="Calibri"/>
          <w:b/>
          <w:i w:val="0"/>
        </w:rPr>
        <w:t xml:space="preserve"> </w:t>
      </w:r>
      <w:r w:rsidR="00BA4E67">
        <w:rPr>
          <w:b/>
          <w:color w:val="000000"/>
          <w:lang w:eastAsia="en-US"/>
        </w:rPr>
        <w:t>CIVILINES</w:t>
      </w:r>
      <w:r w:rsidR="00F53BE8" w:rsidRPr="00F53BE8">
        <w:rPr>
          <w:b/>
          <w:color w:val="000000"/>
          <w:lang w:eastAsia="en-US"/>
        </w:rPr>
        <w:t xml:space="preserve"> BYLAS NAGRINĖJANČIŲ APYLINKIŲ TEISMŲ TEISĖJŲ MOKYMO PROGRAM</w:t>
      </w:r>
      <w:r w:rsidR="00F53BE8">
        <w:rPr>
          <w:b/>
          <w:color w:val="000000"/>
          <w:lang w:eastAsia="en-US"/>
        </w:rPr>
        <w:t>Ą</w:t>
      </w:r>
    </w:p>
    <w:p w14:paraId="792074CA" w14:textId="18949F6A" w:rsidR="00101F13" w:rsidRDefault="00070FD5" w:rsidP="00F53BE8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BA4E67">
        <w:rPr>
          <w:bCs/>
        </w:rPr>
        <w:t>C</w:t>
      </w:r>
      <w:r w:rsidR="007812B6">
        <w:rPr>
          <w:bCs/>
        </w:rPr>
        <w:t>-I</w:t>
      </w:r>
      <w:r w:rsidR="00F53BE8">
        <w:rPr>
          <w:bCs/>
          <w:lang w:val="en-GB"/>
        </w:rPr>
        <w:t>-</w:t>
      </w:r>
      <w:r w:rsidR="006D2257">
        <w:rPr>
          <w:bCs/>
          <w:lang w:val="en-GB"/>
        </w:rPr>
        <w:t>2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05C29D7C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F53BE8">
        <w:t>3</w:t>
      </w:r>
      <w:r w:rsidR="00FB171B">
        <w:t xml:space="preserve"> </w:t>
      </w:r>
      <w:r w:rsidRPr="0033192F">
        <w:t xml:space="preserve">m. </w:t>
      </w:r>
      <w:r w:rsidR="006D2257">
        <w:t>gegužės 22-23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3CBA6EB0" w14:textId="5EAC16A2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4C6176" w:rsidRPr="002E588D">
              <w:rPr>
                <w:i/>
                <w:iCs/>
              </w:rPr>
              <w:t>i</w:t>
            </w:r>
            <w:r w:rsidR="00C86623" w:rsidRPr="002E588D">
              <w:rPr>
                <w:i/>
                <w:iCs/>
              </w:rPr>
              <w:t>ai</w:t>
            </w:r>
          </w:p>
          <w:p w14:paraId="0C16BCDE" w14:textId="4BF20BAE" w:rsidR="00BA4E67" w:rsidRPr="00946579" w:rsidRDefault="005748C9" w:rsidP="00BA4E67">
            <w:pPr>
              <w:ind w:right="-1080"/>
              <w:jc w:val="both"/>
              <w:rPr>
                <w:b/>
                <w:i/>
              </w:rPr>
            </w:pPr>
            <w:r w:rsidRPr="00946579">
              <w:rPr>
                <w:b/>
                <w:i/>
              </w:rPr>
              <w:t>Prof</w:t>
            </w:r>
            <w:r w:rsidR="00BA4E67" w:rsidRPr="00946579">
              <w:rPr>
                <w:b/>
                <w:i/>
              </w:rPr>
              <w:t>. dr. Evaldas Klimas</w:t>
            </w:r>
          </w:p>
          <w:p w14:paraId="5F585129" w14:textId="4666BD7C" w:rsidR="00BA4E67" w:rsidRPr="00946579" w:rsidRDefault="00BA4E67" w:rsidP="00BA4E67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 w:rsidRPr="00946579">
              <w:rPr>
                <w:i/>
                <w:bdr w:val="none" w:sz="0" w:space="0" w:color="auto" w:frame="1"/>
              </w:rPr>
              <w:t xml:space="preserve">Mykolo Romerio universiteto Teisės mokyklos Privatinės teisės instituto </w:t>
            </w:r>
            <w:r w:rsidR="005748C9" w:rsidRPr="00946579">
              <w:rPr>
                <w:i/>
                <w:bdr w:val="none" w:sz="0" w:space="0" w:color="auto" w:frame="1"/>
              </w:rPr>
              <w:t>profesorius</w:t>
            </w:r>
          </w:p>
          <w:p w14:paraId="7F7BC571" w14:textId="4E071EC2" w:rsidR="00BA4E67" w:rsidRPr="00946579" w:rsidRDefault="002C0997" w:rsidP="00BA4E67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946579">
              <w:rPr>
                <w:b/>
                <w:i/>
              </w:rPr>
              <w:t>Prof</w:t>
            </w:r>
            <w:r w:rsidR="00BA4E67" w:rsidRPr="00946579">
              <w:rPr>
                <w:b/>
                <w:i/>
              </w:rPr>
              <w:t>. dr. Žilvinas Terebeiza</w:t>
            </w:r>
          </w:p>
          <w:p w14:paraId="4A527277" w14:textId="4B012010" w:rsidR="00BA4E67" w:rsidRPr="00946579" w:rsidRDefault="00BA4E67" w:rsidP="00BA4E67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946579">
              <w:rPr>
                <w:i/>
              </w:rPr>
              <w:t xml:space="preserve">Mykolo Romerio universiteto </w:t>
            </w:r>
            <w:r w:rsidR="002C0997" w:rsidRPr="00946579">
              <w:rPr>
                <w:i/>
              </w:rPr>
              <w:t>T</w:t>
            </w:r>
            <w:r w:rsidRPr="00946579">
              <w:rPr>
                <w:i/>
              </w:rPr>
              <w:t xml:space="preserve">eisės mokyklos Privatinės teisės instituto partnerystės </w:t>
            </w:r>
            <w:r w:rsidR="002C0997" w:rsidRPr="00946579">
              <w:rPr>
                <w:i/>
              </w:rPr>
              <w:t>profesorius</w:t>
            </w:r>
          </w:p>
          <w:p w14:paraId="275D712F" w14:textId="4C3100E6" w:rsidR="00BA4E67" w:rsidRPr="002C0997" w:rsidRDefault="00BA4E67" w:rsidP="00BA4E67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946579">
              <w:rPr>
                <w:i/>
              </w:rPr>
              <w:t>Lietuvos apeliacinio teismo Civilinių bylų skyriaus teisėjas</w:t>
            </w:r>
          </w:p>
          <w:p w14:paraId="4BA891BD" w14:textId="77777777" w:rsidR="00BA4E67" w:rsidRPr="002C0997" w:rsidRDefault="00BA4E67" w:rsidP="00BA4E67">
            <w:pPr>
              <w:shd w:val="clear" w:color="auto" w:fill="FFFFFF" w:themeFill="background1"/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2C0997">
              <w:rPr>
                <w:b/>
                <w:i/>
              </w:rPr>
              <w:t>Asta Pikelienė</w:t>
            </w:r>
          </w:p>
          <w:p w14:paraId="19AB46F8" w14:textId="2253CF06" w:rsidR="00A93BAA" w:rsidRPr="00C05C3E" w:rsidRDefault="00BA4E67" w:rsidP="00BA4E67">
            <w:pPr>
              <w:ind w:right="-108"/>
              <w:jc w:val="both"/>
              <w:rPr>
                <w:i/>
                <w:iCs/>
              </w:rPr>
            </w:pPr>
            <w:r w:rsidRPr="002C0997">
              <w:rPr>
                <w:i/>
              </w:rPr>
              <w:t>Vilniaus apygardos teismo Civilinių bylų skyriaus teisėja</w:t>
            </w:r>
          </w:p>
        </w:tc>
      </w:tr>
    </w:tbl>
    <w:p w14:paraId="29693C9D" w14:textId="77777777" w:rsidR="00BA4E67" w:rsidRDefault="00BA4E67" w:rsidP="007A3048">
      <w:pPr>
        <w:rPr>
          <w:color w:val="000000"/>
          <w:u w:val="single"/>
        </w:rPr>
      </w:pPr>
      <w:bookmarkStart w:id="0" w:name="_Hlk100579672"/>
    </w:p>
    <w:p w14:paraId="5C693247" w14:textId="6AC04285" w:rsidR="00101F13" w:rsidRDefault="0019790F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6D2257">
        <w:rPr>
          <w:color w:val="000000"/>
          <w:u w:val="single"/>
          <w:lang w:val="en-US"/>
        </w:rPr>
        <w:t>3</w:t>
      </w:r>
      <w:r w:rsidR="00101F13" w:rsidRPr="002E588D">
        <w:rPr>
          <w:color w:val="000000"/>
          <w:u w:val="single"/>
        </w:rPr>
        <w:t xml:space="preserve"> m. </w:t>
      </w:r>
      <w:r w:rsidR="006D2257">
        <w:rPr>
          <w:u w:val="single"/>
        </w:rPr>
        <w:t>gegužės 22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26C801BE" w:rsidR="00960CE8" w:rsidRPr="002E588D" w:rsidRDefault="007A3048" w:rsidP="0019790F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bookmarkEnd w:id="0"/>
      <w:tr w:rsidR="00960CE8" w:rsidRPr="004806CE" w14:paraId="5C836478" w14:textId="77777777" w:rsidTr="007673B9">
        <w:trPr>
          <w:cantSplit/>
        </w:trPr>
        <w:tc>
          <w:tcPr>
            <w:tcW w:w="827" w:type="dxa"/>
          </w:tcPr>
          <w:p w14:paraId="37B6374D" w14:textId="73F7BBEA" w:rsidR="00960CE8" w:rsidRPr="004806CE" w:rsidRDefault="00A8262C" w:rsidP="0019790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 w:rsidR="007A3048">
              <w:rPr>
                <w:b/>
                <w:bCs/>
                <w:iCs/>
              </w:rPr>
              <w:t>3</w:t>
            </w:r>
            <w:r w:rsidR="00960CE8" w:rsidRPr="004806CE">
              <w:rPr>
                <w:b/>
                <w:bCs/>
                <w:iCs/>
              </w:rPr>
              <w:t>.</w:t>
            </w:r>
            <w:r w:rsidR="00AB58BF" w:rsidRPr="004806CE">
              <w:rPr>
                <w:b/>
                <w:bCs/>
                <w:iCs/>
                <w:lang w:val="en-GB"/>
              </w:rPr>
              <w:t>0</w:t>
            </w:r>
            <w:r w:rsidR="00271ADC" w:rsidRPr="004806CE">
              <w:rPr>
                <w:b/>
                <w:bCs/>
                <w:iCs/>
                <w:lang w:val="en-GB"/>
              </w:rPr>
              <w:t>0</w:t>
            </w:r>
          </w:p>
        </w:tc>
        <w:tc>
          <w:tcPr>
            <w:tcW w:w="9073" w:type="dxa"/>
          </w:tcPr>
          <w:p w14:paraId="1B4CC540" w14:textId="77777777" w:rsidR="00960CE8" w:rsidRDefault="00BA4E67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A4E67">
              <w:rPr>
                <w:b/>
                <w:bCs/>
              </w:rPr>
              <w:t>Tarptautinės jurisdikcijos klausimų sprendimas civiliniame procese</w:t>
            </w:r>
            <w:r>
              <w:rPr>
                <w:b/>
                <w:bCs/>
              </w:rPr>
              <w:t>.</w:t>
            </w:r>
          </w:p>
          <w:p w14:paraId="64744B8E" w14:textId="5AB2CC32" w:rsidR="00BA4E67" w:rsidRPr="00BA4E67" w:rsidRDefault="00BA4E67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BA4E67">
              <w:rPr>
                <w:bCs/>
                <w:i/>
              </w:rPr>
              <w:t>Lektorė Asta Pikelienė</w:t>
            </w:r>
          </w:p>
        </w:tc>
      </w:tr>
      <w:tr w:rsidR="00CD1C53" w:rsidRPr="004806CE" w14:paraId="651751DB" w14:textId="77777777" w:rsidTr="007673B9">
        <w:trPr>
          <w:cantSplit/>
        </w:trPr>
        <w:tc>
          <w:tcPr>
            <w:tcW w:w="827" w:type="dxa"/>
          </w:tcPr>
          <w:p w14:paraId="753FC998" w14:textId="6B37E756" w:rsidR="00CD1C53" w:rsidRPr="004806CE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4806CE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4806CE" w14:paraId="6E073295" w14:textId="77777777" w:rsidTr="007673B9">
        <w:trPr>
          <w:cantSplit/>
        </w:trPr>
        <w:tc>
          <w:tcPr>
            <w:tcW w:w="827" w:type="dxa"/>
          </w:tcPr>
          <w:p w14:paraId="1305B713" w14:textId="1406DBC9" w:rsidR="00CD1C53" w:rsidRPr="004806CE" w:rsidRDefault="00CD1C53" w:rsidP="007673B9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 w:rsidR="007A3048">
              <w:rPr>
                <w:i/>
              </w:rPr>
              <w:t>4</w:t>
            </w:r>
            <w:r w:rsidRPr="004806CE">
              <w:rPr>
                <w:i/>
              </w:rPr>
              <w:t>.</w:t>
            </w:r>
            <w:r w:rsidR="00F53BE8">
              <w:rPr>
                <w:i/>
              </w:rPr>
              <w:t>30</w:t>
            </w:r>
          </w:p>
        </w:tc>
        <w:tc>
          <w:tcPr>
            <w:tcW w:w="9073" w:type="dxa"/>
          </w:tcPr>
          <w:p w14:paraId="5D4D0009" w14:textId="0D77C08F" w:rsidR="00CD1C53" w:rsidRPr="004806CE" w:rsidRDefault="00AB58BF" w:rsidP="00CD1C53">
            <w:pPr>
              <w:ind w:left="-35"/>
              <w:jc w:val="both"/>
              <w:rPr>
                <w:b/>
              </w:rPr>
            </w:pPr>
            <w:r w:rsidRPr="004806CE">
              <w:rPr>
                <w:i/>
              </w:rPr>
              <w:t>Pertrauka</w:t>
            </w:r>
          </w:p>
        </w:tc>
      </w:tr>
      <w:tr w:rsidR="00AB58BF" w:rsidRPr="004806CE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B58BF" w:rsidRPr="004806CE" w:rsidRDefault="00AB58BF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B58BF" w:rsidRPr="004806CE" w:rsidRDefault="00AB58BF" w:rsidP="00CD1C53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B58BF" w:rsidRPr="004806CE" w14:paraId="536AD462" w14:textId="77777777" w:rsidTr="007673B9">
        <w:trPr>
          <w:cantSplit/>
        </w:trPr>
        <w:tc>
          <w:tcPr>
            <w:tcW w:w="827" w:type="dxa"/>
          </w:tcPr>
          <w:p w14:paraId="226D625D" w14:textId="4DA66BCF" w:rsidR="00AB58BF" w:rsidRPr="004806CE" w:rsidRDefault="00AB58BF" w:rsidP="00AB58BF">
            <w:pPr>
              <w:jc w:val="both"/>
              <w:rPr>
                <w:i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 w:rsidR="007A3048">
              <w:rPr>
                <w:b/>
                <w:bCs/>
                <w:iCs/>
                <w:lang w:val="en-GB"/>
              </w:rPr>
              <w:t>4</w:t>
            </w:r>
            <w:r w:rsidRPr="004806CE">
              <w:rPr>
                <w:b/>
                <w:bCs/>
                <w:iCs/>
                <w:lang w:val="en-GB"/>
              </w:rPr>
              <w:t>.</w:t>
            </w:r>
            <w:r w:rsidR="00F53BE8"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5963596F" w14:textId="7FCED5E2" w:rsidR="00AB58BF" w:rsidRPr="004806CE" w:rsidRDefault="00230242" w:rsidP="00AB58BF">
            <w:pPr>
              <w:ind w:left="-35"/>
              <w:jc w:val="both"/>
              <w:rPr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AB58BF" w:rsidRPr="004806CE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B58BF" w:rsidRPr="004806CE" w:rsidRDefault="00AB58BF" w:rsidP="00AB58BF">
            <w:pPr>
              <w:jc w:val="both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A791E3E" w14:textId="77777777" w:rsidR="00AB58BF" w:rsidRPr="004806CE" w:rsidRDefault="00AB58BF" w:rsidP="00AB58BF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AB58BF" w:rsidRPr="004806CE" w14:paraId="21BCE34E" w14:textId="77777777" w:rsidTr="007673B9">
        <w:trPr>
          <w:cantSplit/>
        </w:trPr>
        <w:tc>
          <w:tcPr>
            <w:tcW w:w="827" w:type="dxa"/>
          </w:tcPr>
          <w:p w14:paraId="3FC7443D" w14:textId="27E68A1D" w:rsidR="00AB58BF" w:rsidRPr="004806CE" w:rsidRDefault="00A93BAA" w:rsidP="00AB58BF">
            <w:pPr>
              <w:jc w:val="both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7A3048">
              <w:rPr>
                <w:i/>
                <w:lang w:val="en-GB"/>
              </w:rPr>
              <w:t>6</w:t>
            </w:r>
            <w:r w:rsidRPr="004806CE">
              <w:rPr>
                <w:i/>
                <w:lang w:val="en-GB"/>
              </w:rPr>
              <w:t>.</w:t>
            </w:r>
            <w:r w:rsidR="00F53BE8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5A91AD94" w14:textId="492C88C6" w:rsidR="00AB58BF" w:rsidRPr="004806CE" w:rsidRDefault="00AB58BF" w:rsidP="00AB58BF">
            <w:pPr>
              <w:ind w:left="-35"/>
              <w:jc w:val="both"/>
              <w:rPr>
                <w:i/>
              </w:rPr>
            </w:pPr>
            <w:r w:rsidRPr="004806CE">
              <w:rPr>
                <w:i/>
              </w:rPr>
              <w:t>Pirmos seminaro dienos pabaiga.</w:t>
            </w:r>
          </w:p>
        </w:tc>
      </w:tr>
    </w:tbl>
    <w:p w14:paraId="7D3E082F" w14:textId="77777777" w:rsidR="00BA4E67" w:rsidRDefault="00BA4E67" w:rsidP="007A3048">
      <w:pPr>
        <w:rPr>
          <w:color w:val="000000"/>
          <w:u w:val="single"/>
        </w:rPr>
      </w:pPr>
    </w:p>
    <w:p w14:paraId="681D2D60" w14:textId="47135345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  <w:r w:rsidRPr="004806CE">
        <w:rPr>
          <w:color w:val="000000"/>
          <w:u w:val="single"/>
        </w:rPr>
        <w:t>Antradienis, 202</w:t>
      </w:r>
      <w:r w:rsidR="00230242">
        <w:rPr>
          <w:color w:val="000000"/>
          <w:u w:val="single"/>
          <w:lang w:val="en-GB"/>
        </w:rPr>
        <w:t>3</w:t>
      </w:r>
      <w:r w:rsidRPr="004806CE">
        <w:rPr>
          <w:color w:val="000000"/>
          <w:u w:val="single"/>
        </w:rPr>
        <w:t xml:space="preserve"> m. </w:t>
      </w:r>
      <w:r w:rsidR="006D2257">
        <w:rPr>
          <w:u w:val="single"/>
        </w:rPr>
        <w:t>gegužės 23</w:t>
      </w:r>
      <w:r w:rsidRPr="004806CE">
        <w:rPr>
          <w:u w:val="single"/>
          <w:lang w:val="en-GB"/>
        </w:rPr>
        <w:t xml:space="preserve"> </w:t>
      </w:r>
      <w:r w:rsidRPr="004806CE">
        <w:rPr>
          <w:color w:val="000000"/>
          <w:u w:val="single"/>
        </w:rPr>
        <w:t>d.</w:t>
      </w:r>
    </w:p>
    <w:p w14:paraId="42629C62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4806C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4806CE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019EDC2C" w:rsidR="007F6A63" w:rsidRPr="004806CE" w:rsidRDefault="00A93BAA" w:rsidP="00B427DC">
            <w:pPr>
              <w:jc w:val="center"/>
              <w:rPr>
                <w:i/>
              </w:rPr>
            </w:pPr>
            <w:r w:rsidRPr="004806CE">
              <w:rPr>
                <w:i/>
              </w:rPr>
              <w:t>8</w:t>
            </w:r>
            <w:r w:rsidR="007F6A63" w:rsidRPr="004806CE">
              <w:rPr>
                <w:i/>
              </w:rPr>
              <w:t>.45</w:t>
            </w:r>
          </w:p>
        </w:tc>
        <w:tc>
          <w:tcPr>
            <w:tcW w:w="9073" w:type="dxa"/>
          </w:tcPr>
          <w:p w14:paraId="466E0238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7F6A63" w:rsidRPr="004806CE" w14:paraId="0A483886" w14:textId="77777777" w:rsidTr="00B427DC">
        <w:trPr>
          <w:cantSplit/>
          <w:trHeight w:val="737"/>
        </w:trPr>
        <w:tc>
          <w:tcPr>
            <w:tcW w:w="827" w:type="dxa"/>
          </w:tcPr>
          <w:p w14:paraId="1D823619" w14:textId="0174CF84" w:rsidR="007F6A63" w:rsidRPr="004806CE" w:rsidRDefault="00A93BAA" w:rsidP="00B427DC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9</w:t>
            </w:r>
            <w:r w:rsidR="007F6A63" w:rsidRPr="004806CE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6E29515D" w14:textId="09C4440C" w:rsidR="00BA4E67" w:rsidRDefault="00BA4E67" w:rsidP="00BA4E6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A4E67">
              <w:rPr>
                <w:b/>
                <w:bCs/>
              </w:rPr>
              <w:t>Valstybinės žemės nuomos ir pardavimo teisinio reguliavimo</w:t>
            </w:r>
            <w:r>
              <w:rPr>
                <w:b/>
                <w:bCs/>
              </w:rPr>
              <w:t xml:space="preserve"> </w:t>
            </w:r>
            <w:r w:rsidRPr="00BA4E67">
              <w:rPr>
                <w:b/>
                <w:bCs/>
              </w:rPr>
              <w:t>ypatumai ir jų taikymas praktikoje</w:t>
            </w:r>
            <w:r>
              <w:rPr>
                <w:b/>
                <w:bCs/>
              </w:rPr>
              <w:t>.</w:t>
            </w:r>
          </w:p>
          <w:p w14:paraId="7B2D0C92" w14:textId="7B58B441" w:rsidR="007F6A63" w:rsidRPr="004806CE" w:rsidRDefault="007F6A63" w:rsidP="005748C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 w:rsidR="005748C9">
              <w:rPr>
                <w:rFonts w:eastAsia="Calibri"/>
                <w:i/>
                <w:color w:val="000000"/>
                <w:lang w:eastAsia="en-US"/>
              </w:rPr>
              <w:t>prof</w:t>
            </w:r>
            <w:r w:rsidR="00BA4E67">
              <w:rPr>
                <w:rFonts w:eastAsia="Calibri"/>
                <w:i/>
                <w:color w:val="000000"/>
                <w:lang w:eastAsia="en-US"/>
              </w:rPr>
              <w:t>. dr. Evaldas Klimas</w:t>
            </w:r>
          </w:p>
        </w:tc>
      </w:tr>
      <w:tr w:rsidR="007F6A63" w:rsidRPr="004806CE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422357BE" w:rsidR="007F6A63" w:rsidRPr="004806CE" w:rsidRDefault="007F6A63" w:rsidP="00B427D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7F6A63" w:rsidRPr="004806CE" w14:paraId="513035E2" w14:textId="77777777" w:rsidTr="00B427DC">
        <w:trPr>
          <w:cantSplit/>
          <w:trHeight w:val="93"/>
        </w:trPr>
        <w:tc>
          <w:tcPr>
            <w:tcW w:w="827" w:type="dxa"/>
          </w:tcPr>
          <w:p w14:paraId="0B1D4013" w14:textId="3A56A229" w:rsidR="007F6A63" w:rsidRPr="004806CE" w:rsidRDefault="00A93BAA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10</w:t>
            </w:r>
            <w:r w:rsidR="007F6A63" w:rsidRPr="004806CE">
              <w:rPr>
                <w:i/>
                <w:lang w:val="en-GB"/>
              </w:rPr>
              <w:t>.30</w:t>
            </w:r>
          </w:p>
        </w:tc>
        <w:tc>
          <w:tcPr>
            <w:tcW w:w="9073" w:type="dxa"/>
          </w:tcPr>
          <w:p w14:paraId="7C2FCF4A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7F6A63" w:rsidRPr="004806CE" w14:paraId="42AAB298" w14:textId="77777777" w:rsidTr="00B427DC">
        <w:trPr>
          <w:cantSplit/>
          <w:trHeight w:val="93"/>
        </w:trPr>
        <w:tc>
          <w:tcPr>
            <w:tcW w:w="827" w:type="dxa"/>
          </w:tcPr>
          <w:p w14:paraId="418FF68B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4AF20B5C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227C0B1D" w14:textId="77777777" w:rsidTr="00B427DC">
        <w:trPr>
          <w:cantSplit/>
          <w:trHeight w:val="93"/>
        </w:trPr>
        <w:tc>
          <w:tcPr>
            <w:tcW w:w="827" w:type="dxa"/>
          </w:tcPr>
          <w:p w14:paraId="299259D2" w14:textId="380F31D9" w:rsidR="007F6A63" w:rsidRPr="004806CE" w:rsidRDefault="00A93BAA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10</w:t>
            </w:r>
            <w:r w:rsidR="007F6A63" w:rsidRPr="004806CE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629E6B6B" w14:textId="77777777" w:rsidR="007F6A63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BA4E67">
              <w:rPr>
                <w:b/>
                <w:bCs/>
                <w:iCs/>
              </w:rPr>
              <w:t>Civilinės bylos iškėlimo, pasirengimo ir įrodinėjimo proceso aktualijos</w:t>
            </w:r>
            <w:r>
              <w:rPr>
                <w:b/>
                <w:bCs/>
                <w:iCs/>
              </w:rPr>
              <w:t>.</w:t>
            </w:r>
          </w:p>
          <w:p w14:paraId="6E8C96A4" w14:textId="2303538C" w:rsidR="00BA4E67" w:rsidRPr="004806CE" w:rsidRDefault="00BA4E67" w:rsidP="002C099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 w:rsidR="002C0997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>. dr. Žilvinas Terebeiza</w:t>
            </w:r>
          </w:p>
        </w:tc>
      </w:tr>
      <w:tr w:rsidR="007F6A63" w:rsidRPr="004806CE" w14:paraId="2F5AC63E" w14:textId="77777777" w:rsidTr="00B427DC">
        <w:trPr>
          <w:cantSplit/>
          <w:trHeight w:val="93"/>
        </w:trPr>
        <w:tc>
          <w:tcPr>
            <w:tcW w:w="827" w:type="dxa"/>
          </w:tcPr>
          <w:p w14:paraId="0BC322FE" w14:textId="728BDA5C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58221A60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48740B8B" w14:textId="7DA25A54" w:rsidR="007F6A63" w:rsidRPr="004806CE" w:rsidRDefault="007F6A63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A93BAA" w:rsidRPr="004806CE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.15</w:t>
            </w:r>
          </w:p>
        </w:tc>
        <w:tc>
          <w:tcPr>
            <w:tcW w:w="9073" w:type="dxa"/>
          </w:tcPr>
          <w:p w14:paraId="26EBB73A" w14:textId="7451112F" w:rsidR="007F6A63" w:rsidRPr="004806CE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</w:tc>
      </w:tr>
      <w:tr w:rsidR="00BA4E67" w:rsidRPr="004806CE" w14:paraId="25CB1DA2" w14:textId="77777777" w:rsidTr="00B427DC">
        <w:trPr>
          <w:cantSplit/>
          <w:trHeight w:val="93"/>
        </w:trPr>
        <w:tc>
          <w:tcPr>
            <w:tcW w:w="827" w:type="dxa"/>
          </w:tcPr>
          <w:p w14:paraId="5BA3D44D" w14:textId="77777777" w:rsidR="00BA4E67" w:rsidRPr="00BA4E67" w:rsidRDefault="00BA4E67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37146DF5" w14:textId="77777777" w:rsidR="00BA4E67" w:rsidRPr="00BA4E67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BA4E67" w:rsidRPr="004806CE" w14:paraId="396C3AAF" w14:textId="77777777" w:rsidTr="00B427DC">
        <w:trPr>
          <w:cantSplit/>
          <w:trHeight w:val="93"/>
        </w:trPr>
        <w:tc>
          <w:tcPr>
            <w:tcW w:w="827" w:type="dxa"/>
          </w:tcPr>
          <w:p w14:paraId="3823D356" w14:textId="08140EF0" w:rsidR="00BA4E67" w:rsidRPr="00BA4E67" w:rsidRDefault="00BA4E67" w:rsidP="00B427DC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13.00</w:t>
            </w:r>
          </w:p>
        </w:tc>
        <w:tc>
          <w:tcPr>
            <w:tcW w:w="9073" w:type="dxa"/>
          </w:tcPr>
          <w:p w14:paraId="5930D357" w14:textId="77777777" w:rsidR="00BA4E67" w:rsidRPr="00BA4E67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BA4E67">
              <w:rPr>
                <w:b/>
                <w:bCs/>
                <w:iCs/>
              </w:rPr>
              <w:t>Vykdymo proceso aktualijos. Teismo patvirtintos taikos sutarties vykdymas: teorija ir praktika.</w:t>
            </w:r>
          </w:p>
          <w:p w14:paraId="516F646B" w14:textId="57407C91" w:rsidR="00BA4E67" w:rsidRDefault="00BA4E67" w:rsidP="002C099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 w:rsidR="002C0997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>. dr. Žilvinas Terebeiza</w:t>
            </w:r>
          </w:p>
        </w:tc>
      </w:tr>
      <w:tr w:rsidR="00BA4E67" w:rsidRPr="004806CE" w14:paraId="04A6740A" w14:textId="77777777" w:rsidTr="00B427DC">
        <w:trPr>
          <w:cantSplit/>
          <w:trHeight w:val="93"/>
        </w:trPr>
        <w:tc>
          <w:tcPr>
            <w:tcW w:w="827" w:type="dxa"/>
          </w:tcPr>
          <w:p w14:paraId="5FDC8A1C" w14:textId="2A3DAE67" w:rsidR="00BA4E67" w:rsidRPr="004806CE" w:rsidRDefault="00BA4E67" w:rsidP="00B427DC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14.30</w:t>
            </w:r>
          </w:p>
        </w:tc>
        <w:tc>
          <w:tcPr>
            <w:tcW w:w="9073" w:type="dxa"/>
          </w:tcPr>
          <w:p w14:paraId="2AAB31E9" w14:textId="1B587525" w:rsidR="00BA4E67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</w:tc>
      </w:tr>
      <w:tr w:rsidR="00BA4E67" w:rsidRPr="004806CE" w14:paraId="196C8C02" w14:textId="77777777" w:rsidTr="00B427DC">
        <w:trPr>
          <w:cantSplit/>
          <w:trHeight w:val="93"/>
        </w:trPr>
        <w:tc>
          <w:tcPr>
            <w:tcW w:w="827" w:type="dxa"/>
          </w:tcPr>
          <w:p w14:paraId="4F46BBEB" w14:textId="77777777" w:rsidR="00BA4E67" w:rsidRPr="00BA4E67" w:rsidRDefault="00BA4E67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7A3FEA2" w14:textId="77777777" w:rsidR="00BA4E67" w:rsidRPr="00BA4E67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BA4E67" w:rsidRPr="004806CE" w14:paraId="3EACF4BD" w14:textId="77777777" w:rsidTr="00B427DC">
        <w:trPr>
          <w:cantSplit/>
          <w:trHeight w:val="93"/>
        </w:trPr>
        <w:tc>
          <w:tcPr>
            <w:tcW w:w="827" w:type="dxa"/>
          </w:tcPr>
          <w:p w14:paraId="407AFC84" w14:textId="0C35C0D8" w:rsidR="00BA4E67" w:rsidRPr="00BA4E67" w:rsidRDefault="00BA4E67" w:rsidP="00B427DC">
            <w:pPr>
              <w:jc w:val="center"/>
              <w:rPr>
                <w:b/>
                <w:lang w:val="en-GB"/>
              </w:rPr>
            </w:pPr>
            <w:r w:rsidRPr="00BA4E67">
              <w:rPr>
                <w:b/>
                <w:lang w:val="en-GB"/>
              </w:rPr>
              <w:t>14.45</w:t>
            </w:r>
          </w:p>
        </w:tc>
        <w:tc>
          <w:tcPr>
            <w:tcW w:w="9073" w:type="dxa"/>
          </w:tcPr>
          <w:p w14:paraId="49362EC4" w14:textId="4650D3B9" w:rsidR="00BA4E67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BA4E67" w:rsidRPr="004806CE" w14:paraId="6E5E9E98" w14:textId="77777777" w:rsidTr="00B427DC">
        <w:trPr>
          <w:cantSplit/>
          <w:trHeight w:val="93"/>
        </w:trPr>
        <w:tc>
          <w:tcPr>
            <w:tcW w:w="827" w:type="dxa"/>
          </w:tcPr>
          <w:p w14:paraId="7E628CA2" w14:textId="77777777" w:rsidR="00BA4E67" w:rsidRPr="00BA4E67" w:rsidRDefault="00BA4E67" w:rsidP="00B427DC">
            <w:pPr>
              <w:jc w:val="center"/>
              <w:rPr>
                <w:b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25BA1259" w14:textId="77777777" w:rsidR="00BA4E67" w:rsidRPr="00BA4E67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BA4E67" w:rsidRPr="004806CE" w14:paraId="1C774941" w14:textId="77777777" w:rsidTr="00B427DC">
        <w:trPr>
          <w:cantSplit/>
          <w:trHeight w:val="93"/>
        </w:trPr>
        <w:tc>
          <w:tcPr>
            <w:tcW w:w="827" w:type="dxa"/>
          </w:tcPr>
          <w:p w14:paraId="6D0B8476" w14:textId="3EF72B40" w:rsidR="00BA4E67" w:rsidRPr="00BA4E67" w:rsidRDefault="00BA4E67" w:rsidP="00B427DC">
            <w:pPr>
              <w:jc w:val="center"/>
              <w:rPr>
                <w:i/>
                <w:lang w:val="en-GB"/>
              </w:rPr>
            </w:pPr>
            <w:r w:rsidRPr="00BA4E67">
              <w:rPr>
                <w:i/>
                <w:lang w:val="en-GB"/>
              </w:rPr>
              <w:t>16.15</w:t>
            </w:r>
          </w:p>
        </w:tc>
        <w:tc>
          <w:tcPr>
            <w:tcW w:w="9073" w:type="dxa"/>
          </w:tcPr>
          <w:p w14:paraId="6DE59AFA" w14:textId="2B42FDCF" w:rsidR="00BA4E67" w:rsidRPr="00BA4E67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</w:rPr>
            </w:pPr>
            <w:r w:rsidRPr="00BA4E67">
              <w:rPr>
                <w:bCs/>
                <w:i/>
              </w:rPr>
              <w:t>Seminaro pabaiga.</w:t>
            </w:r>
          </w:p>
        </w:tc>
      </w:tr>
    </w:tbl>
    <w:p w14:paraId="428C83EE" w14:textId="77777777" w:rsidR="007F6A63" w:rsidRPr="004806CE" w:rsidRDefault="007F6A63" w:rsidP="00230242">
      <w:pPr>
        <w:rPr>
          <w:b/>
          <w:color w:val="000000"/>
          <w:sz w:val="20"/>
          <w:szCs w:val="20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10F777E5" w:rsidR="00CD1C53" w:rsidRDefault="00101F13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4D6BDC5F" w14:textId="77777777" w:rsidR="00BA4E67" w:rsidRPr="002E588D" w:rsidRDefault="00BA4E67" w:rsidP="007A3048">
      <w:pPr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E9137D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8 645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7777777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8 699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 xml:space="preserve">adresas: </w:t>
      </w:r>
      <w:proofErr w:type="spellStart"/>
      <w:r w:rsidRPr="007F6A63">
        <w:rPr>
          <w:color w:val="000000"/>
          <w:sz w:val="14"/>
          <w:szCs w:val="14"/>
        </w:rPr>
        <w:t>Sanklodiškių</w:t>
      </w:r>
      <w:proofErr w:type="spellEnd"/>
      <w:r w:rsidRPr="007F6A63">
        <w:rPr>
          <w:color w:val="000000"/>
          <w:sz w:val="14"/>
          <w:szCs w:val="14"/>
        </w:rPr>
        <w:t xml:space="preserve">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2072665">
    <w:abstractNumId w:val="4"/>
  </w:num>
  <w:num w:numId="2" w16cid:durableId="306861601">
    <w:abstractNumId w:val="0"/>
  </w:num>
  <w:num w:numId="3" w16cid:durableId="1452020464">
    <w:abstractNumId w:val="9"/>
  </w:num>
  <w:num w:numId="4" w16cid:durableId="30152456">
    <w:abstractNumId w:val="2"/>
  </w:num>
  <w:num w:numId="5" w16cid:durableId="894049736">
    <w:abstractNumId w:val="1"/>
  </w:num>
  <w:num w:numId="6" w16cid:durableId="462961380">
    <w:abstractNumId w:val="3"/>
  </w:num>
  <w:num w:numId="7" w16cid:durableId="757679096">
    <w:abstractNumId w:val="6"/>
  </w:num>
  <w:num w:numId="8" w16cid:durableId="362635216">
    <w:abstractNumId w:val="11"/>
  </w:num>
  <w:num w:numId="9" w16cid:durableId="151874288">
    <w:abstractNumId w:val="7"/>
  </w:num>
  <w:num w:numId="10" w16cid:durableId="1633243038">
    <w:abstractNumId w:val="10"/>
  </w:num>
  <w:num w:numId="11" w16cid:durableId="412354825">
    <w:abstractNumId w:val="5"/>
  </w:num>
  <w:num w:numId="12" w16cid:durableId="792754555">
    <w:abstractNumId w:val="12"/>
  </w:num>
  <w:num w:numId="13" w16cid:durableId="7132358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072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997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1B92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27CE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48C9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257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048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33D1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08E5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579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2DE4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B3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4E67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E8D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16D187E-B94A-42E7-BFF9-A459915E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6A63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5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1C8DF-907B-414B-98C8-1CEAE1AD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112</cp:revision>
  <cp:lastPrinted>2023-02-07T08:33:00Z</cp:lastPrinted>
  <dcterms:created xsi:type="dcterms:W3CDTF">2017-01-06T07:57:00Z</dcterms:created>
  <dcterms:modified xsi:type="dcterms:W3CDTF">2023-05-15T10:10:00Z</dcterms:modified>
</cp:coreProperties>
</file>