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30C8A31" w14:textId="0A8A94F2" w:rsidR="00FF28B9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1303D2">
        <w:rPr>
          <w:sz w:val="24"/>
        </w:rPr>
        <w:t>DARIŲ KANTARAVIČIŲ</w:t>
      </w:r>
    </w:p>
    <w:p w14:paraId="7860A286" w14:textId="1384EF43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1303D2">
        <w:rPr>
          <w:sz w:val="24"/>
        </w:rPr>
        <w:t>Kauno</w:t>
      </w:r>
      <w:r w:rsidR="00DC3C86">
        <w:rPr>
          <w:sz w:val="24"/>
        </w:rPr>
        <w:t xml:space="preserve"> APYGARDOS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FF28B9">
        <w:rPr>
          <w:sz w:val="24"/>
        </w:rPr>
        <w:t xml:space="preserve">BAUDŽIAMŲJŲ BYLŲ SKYRIAUS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620F66B9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1303D2">
        <w:t>spalio 27</w:t>
      </w:r>
      <w:r w:rsidR="008C4F67">
        <w:t xml:space="preserve"> </w:t>
      </w:r>
      <w:r w:rsidR="00626FF6">
        <w:t>d. Nr. 13P-</w:t>
      </w:r>
      <w:r w:rsidR="00D33899">
        <w:t>136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4D828B64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1303D2" w:rsidRPr="00D33899">
        <w:rPr>
          <w:b w:val="0"/>
          <w:caps w:val="0"/>
          <w:sz w:val="24"/>
        </w:rPr>
        <w:t>spalio</w:t>
      </w:r>
      <w:r w:rsidR="00D33899" w:rsidRPr="00D33899">
        <w:rPr>
          <w:b w:val="0"/>
          <w:caps w:val="0"/>
          <w:sz w:val="24"/>
        </w:rPr>
        <w:t xml:space="preserve"> 24</w:t>
      </w:r>
      <w:r w:rsidR="00337CBF" w:rsidRPr="00D33899">
        <w:rPr>
          <w:b w:val="0"/>
          <w:caps w:val="0"/>
          <w:sz w:val="24"/>
        </w:rPr>
        <w:t xml:space="preserve"> </w:t>
      </w:r>
      <w:r w:rsidRPr="00D33899">
        <w:rPr>
          <w:b w:val="0"/>
          <w:caps w:val="0"/>
          <w:sz w:val="24"/>
        </w:rPr>
        <w:t>d. dekretą</w:t>
      </w:r>
      <w:r w:rsidR="003F55A9" w:rsidRPr="00D33899">
        <w:rPr>
          <w:b w:val="0"/>
          <w:caps w:val="0"/>
          <w:sz w:val="24"/>
        </w:rPr>
        <w:t xml:space="preserve"> </w:t>
      </w:r>
      <w:r w:rsidR="00766C63" w:rsidRPr="00D33899">
        <w:rPr>
          <w:b w:val="0"/>
          <w:caps w:val="0"/>
          <w:sz w:val="24"/>
        </w:rPr>
        <w:br/>
      </w:r>
      <w:r w:rsidRPr="00D33899">
        <w:rPr>
          <w:b w:val="0"/>
          <w:caps w:val="0"/>
          <w:sz w:val="24"/>
        </w:rPr>
        <w:t>Nr. 1K-</w:t>
      </w:r>
      <w:r w:rsidR="00766C63" w:rsidRPr="00D33899">
        <w:rPr>
          <w:b w:val="0"/>
          <w:caps w:val="0"/>
          <w:sz w:val="24"/>
        </w:rPr>
        <w:t>1</w:t>
      </w:r>
      <w:r w:rsidR="00FF28B9" w:rsidRPr="00D33899">
        <w:rPr>
          <w:b w:val="0"/>
          <w:caps w:val="0"/>
          <w:sz w:val="24"/>
        </w:rPr>
        <w:t>4</w:t>
      </w:r>
      <w:r w:rsidR="00D33899">
        <w:rPr>
          <w:b w:val="0"/>
          <w:caps w:val="0"/>
          <w:sz w:val="24"/>
        </w:rPr>
        <w:t>65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1303D2">
        <w:rPr>
          <w:b w:val="0"/>
          <w:caps w:val="0"/>
          <w:sz w:val="24"/>
        </w:rPr>
        <w:t>Kauno</w:t>
      </w:r>
      <w:r w:rsidR="00DC3C86">
        <w:rPr>
          <w:b w:val="0"/>
          <w:caps w:val="0"/>
          <w:sz w:val="24"/>
        </w:rPr>
        <w:t xml:space="preserve"> apygardos</w:t>
      </w:r>
      <w:r w:rsidR="00766C63" w:rsidRPr="00766C63">
        <w:rPr>
          <w:b w:val="0"/>
          <w:caps w:val="0"/>
          <w:sz w:val="24"/>
        </w:rPr>
        <w:t xml:space="preserve"> teismo </w:t>
      </w:r>
      <w:r w:rsidR="00FF28B9">
        <w:rPr>
          <w:b w:val="0"/>
          <w:caps w:val="0"/>
          <w:sz w:val="24"/>
        </w:rPr>
        <w:t xml:space="preserve">Baudžiamųjų bylų skyriaus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 xml:space="preserve">o </w:t>
      </w:r>
      <w:r w:rsidR="001303D2">
        <w:rPr>
          <w:b w:val="0"/>
          <w:caps w:val="0"/>
          <w:sz w:val="24"/>
        </w:rPr>
        <w:t xml:space="preserve">Dariaus </w:t>
      </w:r>
      <w:proofErr w:type="spellStart"/>
      <w:r w:rsidR="001303D2">
        <w:rPr>
          <w:b w:val="0"/>
          <w:caps w:val="0"/>
          <w:sz w:val="24"/>
        </w:rPr>
        <w:t>Kantaravičiaus</w:t>
      </w:r>
      <w:proofErr w:type="spellEnd"/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1303D2">
        <w:rPr>
          <w:b w:val="0"/>
          <w:caps w:val="0"/>
          <w:sz w:val="24"/>
        </w:rPr>
        <w:t>4</w:t>
      </w:r>
      <w:r w:rsidR="00766C63" w:rsidRPr="00766C63">
        <w:rPr>
          <w:b w:val="0"/>
          <w:caps w:val="0"/>
          <w:sz w:val="24"/>
        </w:rPr>
        <w:t xml:space="preserve"> m. </w:t>
      </w:r>
      <w:r w:rsidR="001303D2">
        <w:rPr>
          <w:b w:val="0"/>
          <w:caps w:val="0"/>
          <w:sz w:val="24"/>
        </w:rPr>
        <w:t>sausio 2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DC3C86">
        <w:rPr>
          <w:b w:val="0"/>
          <w:caps w:val="0"/>
          <w:sz w:val="24"/>
        </w:rPr>
        <w:t xml:space="preserve"> bei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39B0F59A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1303D2">
        <w:rPr>
          <w:caps w:val="0"/>
          <w:sz w:val="24"/>
        </w:rPr>
        <w:t>DARIŲ KANTARAVIČIŲ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1303D2">
        <w:rPr>
          <w:b w:val="0"/>
          <w:caps w:val="0"/>
          <w:sz w:val="24"/>
        </w:rPr>
        <w:t xml:space="preserve">Kauno </w:t>
      </w:r>
      <w:r w:rsidR="00DC3C86">
        <w:rPr>
          <w:b w:val="0"/>
          <w:caps w:val="0"/>
          <w:sz w:val="24"/>
        </w:rPr>
        <w:t>apygardos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FF28B9">
        <w:rPr>
          <w:b w:val="0"/>
          <w:caps w:val="0"/>
          <w:sz w:val="24"/>
        </w:rPr>
        <w:t xml:space="preserve">Baudžiamųjų bylų skyriaus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  <w:gridSpan w:val="2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2F4E4F">
        <w:tc>
          <w:tcPr>
            <w:tcW w:w="7230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  <w:gridSpan w:val="2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27E1" w14:textId="77777777" w:rsidR="005A7963" w:rsidRDefault="005A7963">
      <w:r>
        <w:separator/>
      </w:r>
    </w:p>
  </w:endnote>
  <w:endnote w:type="continuationSeparator" w:id="0">
    <w:p w14:paraId="1FAFE1AF" w14:textId="77777777" w:rsidR="005A7963" w:rsidRDefault="005A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B55E" w14:textId="77777777" w:rsidR="005A7963" w:rsidRDefault="005A7963">
      <w:r>
        <w:separator/>
      </w:r>
    </w:p>
  </w:footnote>
  <w:footnote w:type="continuationSeparator" w:id="0">
    <w:p w14:paraId="564FCA9F" w14:textId="77777777" w:rsidR="005A7963" w:rsidRDefault="005A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593D"/>
    <w:rsid w:val="001268B7"/>
    <w:rsid w:val="001278B3"/>
    <w:rsid w:val="001303D2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03B4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2ACB"/>
    <w:rsid w:val="002F3DD8"/>
    <w:rsid w:val="002F4E4F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A7963"/>
    <w:rsid w:val="005B3C36"/>
    <w:rsid w:val="005C18D8"/>
    <w:rsid w:val="005C73B7"/>
    <w:rsid w:val="005E026D"/>
    <w:rsid w:val="005E631F"/>
    <w:rsid w:val="0060296C"/>
    <w:rsid w:val="00607589"/>
    <w:rsid w:val="00612957"/>
    <w:rsid w:val="00624C2E"/>
    <w:rsid w:val="00625EBF"/>
    <w:rsid w:val="00626FF6"/>
    <w:rsid w:val="00652995"/>
    <w:rsid w:val="00654038"/>
    <w:rsid w:val="006563D5"/>
    <w:rsid w:val="00665E3B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51F39"/>
    <w:rsid w:val="00760512"/>
    <w:rsid w:val="00766C63"/>
    <w:rsid w:val="007737AF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01069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131F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23B0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B67F0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33899"/>
    <w:rsid w:val="00D73487"/>
    <w:rsid w:val="00DC3C86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22C87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815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Monika Čučuk</cp:lastModifiedBy>
  <cp:revision>2</cp:revision>
  <cp:lastPrinted>2017-04-27T08:23:00Z</cp:lastPrinted>
  <dcterms:created xsi:type="dcterms:W3CDTF">2023-10-26T12:12:00Z</dcterms:created>
  <dcterms:modified xsi:type="dcterms:W3CDTF">2023-10-26T12:12:00Z</dcterms:modified>
</cp:coreProperties>
</file>