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10FB3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="004954F5" w:rsidRPr="00210F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10FB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10FB3">
        <w:rPr>
          <w:rFonts w:ascii="Times New Roman" w:hAnsi="Times New Roman"/>
          <w:sz w:val="24"/>
          <w:szCs w:val="24"/>
          <w:lang w:val="lt-LT"/>
        </w:rPr>
        <w:t>ĖJ</w:t>
      </w:r>
      <w:r w:rsidRPr="00210FB3">
        <w:rPr>
          <w:rFonts w:ascii="Times New Roman" w:hAnsi="Times New Roman"/>
          <w:sz w:val="24"/>
          <w:szCs w:val="24"/>
          <w:lang w:val="lt-LT"/>
        </w:rPr>
        <w:t>Ų TARYBA</w:t>
      </w:r>
    </w:p>
    <w:p w14:paraId="5618BFB3" w14:textId="77777777" w:rsidR="00E71B26" w:rsidRDefault="00E71B2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82532C0" w:rsidR="000A5CEF" w:rsidRPr="00210FB3" w:rsidRDefault="00D26ACB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10FB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10FB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7010B484" w:rsidR="00F20155" w:rsidRPr="00210FB3" w:rsidRDefault="00F20155" w:rsidP="00A121A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10FB3">
        <w:rPr>
          <w:szCs w:val="24"/>
          <w:lang w:val="lt-LT"/>
        </w:rPr>
        <w:t>20</w:t>
      </w:r>
      <w:r w:rsidR="00557BAD" w:rsidRPr="00210FB3">
        <w:rPr>
          <w:szCs w:val="24"/>
          <w:lang w:val="lt-LT"/>
        </w:rPr>
        <w:t>2</w:t>
      </w:r>
      <w:r w:rsidR="00B16B6C">
        <w:rPr>
          <w:szCs w:val="24"/>
          <w:lang w:val="lt-LT"/>
        </w:rPr>
        <w:t>3</w:t>
      </w:r>
      <w:r w:rsidR="00590285" w:rsidRPr="00210FB3">
        <w:rPr>
          <w:szCs w:val="24"/>
          <w:lang w:val="lt-LT"/>
        </w:rPr>
        <w:t>-</w:t>
      </w:r>
      <w:r w:rsidR="00066DF9">
        <w:rPr>
          <w:szCs w:val="24"/>
          <w:lang w:val="lt-LT"/>
        </w:rPr>
        <w:t>11</w:t>
      </w:r>
      <w:r w:rsidR="00BF1606" w:rsidRPr="00210FB3">
        <w:rPr>
          <w:szCs w:val="24"/>
          <w:lang w:val="lt-LT"/>
        </w:rPr>
        <w:t>-</w:t>
      </w:r>
      <w:r w:rsidR="003D624F">
        <w:rPr>
          <w:szCs w:val="24"/>
          <w:lang w:val="lt-LT"/>
        </w:rPr>
        <w:t>07</w:t>
      </w:r>
      <w:r w:rsidR="00B16B6C">
        <w:rPr>
          <w:szCs w:val="24"/>
          <w:lang w:val="lt-LT"/>
        </w:rPr>
        <w:t xml:space="preserve"> </w:t>
      </w:r>
      <w:r w:rsidR="00290EDA" w:rsidRPr="00210FB3">
        <w:rPr>
          <w:color w:val="000000"/>
          <w:szCs w:val="24"/>
          <w:lang w:val="lt-LT"/>
        </w:rPr>
        <w:t xml:space="preserve"> </w:t>
      </w:r>
      <w:r w:rsidR="007C0571" w:rsidRPr="00210FB3">
        <w:rPr>
          <w:color w:val="000000"/>
          <w:szCs w:val="24"/>
          <w:lang w:val="lt-LT"/>
        </w:rPr>
        <w:t>N</w:t>
      </w:r>
      <w:r w:rsidRPr="00210FB3">
        <w:rPr>
          <w:color w:val="000000"/>
          <w:szCs w:val="24"/>
          <w:lang w:val="lt-LT"/>
        </w:rPr>
        <w:t xml:space="preserve">r. </w:t>
      </w:r>
      <w:r w:rsidR="008D52B1" w:rsidRPr="00210FB3">
        <w:rPr>
          <w:color w:val="000000"/>
          <w:szCs w:val="24"/>
          <w:lang w:val="lt-LT"/>
        </w:rPr>
        <w:t>38P</w:t>
      </w:r>
      <w:r w:rsidR="002A4A23" w:rsidRPr="00210FB3">
        <w:rPr>
          <w:color w:val="000000"/>
          <w:szCs w:val="24"/>
          <w:lang w:val="lt-LT"/>
        </w:rPr>
        <w:t>-</w:t>
      </w:r>
      <w:r w:rsidR="00066DF9">
        <w:rPr>
          <w:color w:val="000000"/>
          <w:szCs w:val="24"/>
          <w:lang w:val="lt-LT"/>
        </w:rPr>
        <w:t>1</w:t>
      </w:r>
      <w:r w:rsidR="006E4CC6">
        <w:rPr>
          <w:color w:val="000000"/>
          <w:szCs w:val="24"/>
          <w:lang w:val="lt-LT"/>
        </w:rPr>
        <w:t>8</w:t>
      </w:r>
      <w:r w:rsidR="00BC48CE" w:rsidRPr="00210FB3">
        <w:rPr>
          <w:color w:val="000000"/>
          <w:szCs w:val="24"/>
          <w:lang w:val="lt-LT"/>
        </w:rPr>
        <w:t>-(7.1.1</w:t>
      </w:r>
      <w:r w:rsidR="00E62CFE" w:rsidRPr="00210FB3">
        <w:rPr>
          <w:color w:val="000000"/>
          <w:szCs w:val="24"/>
          <w:lang w:val="lt-LT"/>
        </w:rPr>
        <w:t>.</w:t>
      </w:r>
      <w:r w:rsidR="00BC48CE" w:rsidRPr="00210FB3">
        <w:rPr>
          <w:color w:val="000000"/>
          <w:szCs w:val="24"/>
          <w:lang w:val="lt-LT"/>
        </w:rPr>
        <w:t>)</w:t>
      </w:r>
    </w:p>
    <w:p w14:paraId="51B47D98" w14:textId="77777777" w:rsidR="00F20155" w:rsidRPr="00210FB3" w:rsidRDefault="00517356" w:rsidP="00A121AB">
      <w:pPr>
        <w:pStyle w:val="Data"/>
        <w:spacing w:line="276" w:lineRule="auto"/>
        <w:ind w:firstLine="567"/>
        <w:rPr>
          <w:szCs w:val="24"/>
          <w:lang w:val="lt-LT"/>
        </w:rPr>
      </w:pPr>
      <w:r w:rsidRPr="00210FB3">
        <w:rPr>
          <w:szCs w:val="24"/>
          <w:lang w:val="lt-LT"/>
        </w:rPr>
        <w:t>Vilnius</w:t>
      </w:r>
    </w:p>
    <w:p w14:paraId="18E7342F" w14:textId="7DF5BF5E" w:rsidR="00AA17B2" w:rsidRPr="00210FB3" w:rsidRDefault="00AA17B2" w:rsidP="00A121A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0FB3">
        <w:rPr>
          <w:i/>
          <w:iCs/>
          <w:szCs w:val="24"/>
        </w:rPr>
        <w:t xml:space="preserve">Posėdis surengtas elektroniniu </w:t>
      </w:r>
      <w:r w:rsidR="007E253F" w:rsidRPr="00210FB3">
        <w:rPr>
          <w:i/>
          <w:iCs/>
          <w:szCs w:val="24"/>
        </w:rPr>
        <w:t>paštu</w:t>
      </w:r>
      <w:r w:rsidRPr="00210FB3">
        <w:rPr>
          <w:szCs w:val="24"/>
        </w:rPr>
        <w:t xml:space="preserve">. </w:t>
      </w:r>
    </w:p>
    <w:p w14:paraId="6C94DFB8" w14:textId="254793E4" w:rsidR="00184B19" w:rsidRPr="00210FB3" w:rsidRDefault="00B643D7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Posėdis įvyko 20</w:t>
      </w:r>
      <w:r w:rsidR="00557BAD" w:rsidRPr="00210FB3">
        <w:rPr>
          <w:b/>
          <w:szCs w:val="24"/>
        </w:rPr>
        <w:t>2</w:t>
      </w:r>
      <w:r w:rsidR="00B16B6C">
        <w:rPr>
          <w:b/>
          <w:szCs w:val="24"/>
        </w:rPr>
        <w:t>3</w:t>
      </w:r>
      <w:r w:rsidR="005C21CF" w:rsidRPr="00210FB3">
        <w:rPr>
          <w:b/>
          <w:szCs w:val="24"/>
        </w:rPr>
        <w:t>-</w:t>
      </w:r>
      <w:r w:rsidR="00066DF9">
        <w:rPr>
          <w:b/>
          <w:szCs w:val="24"/>
        </w:rPr>
        <w:t>11</w:t>
      </w:r>
      <w:r w:rsidR="00297FA1" w:rsidRPr="00210FB3">
        <w:rPr>
          <w:b/>
          <w:szCs w:val="24"/>
        </w:rPr>
        <w:t>-</w:t>
      </w:r>
      <w:r w:rsidR="00066DF9">
        <w:rPr>
          <w:b/>
          <w:szCs w:val="24"/>
        </w:rPr>
        <w:t>07</w:t>
      </w:r>
      <w:r w:rsidR="005E24C2" w:rsidRPr="00210FB3">
        <w:rPr>
          <w:b/>
          <w:szCs w:val="24"/>
        </w:rPr>
        <w:t>.</w:t>
      </w:r>
      <w:r w:rsidRPr="00210FB3">
        <w:rPr>
          <w:b/>
          <w:szCs w:val="24"/>
        </w:rPr>
        <w:t xml:space="preserve"> </w:t>
      </w:r>
    </w:p>
    <w:p w14:paraId="26579141" w14:textId="3ED952BE" w:rsidR="00184B19" w:rsidRPr="00210FB3" w:rsidRDefault="005D18CC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pradžia</w:t>
      </w:r>
      <w:r w:rsidR="00970F7C" w:rsidRPr="00210FB3">
        <w:rPr>
          <w:szCs w:val="24"/>
        </w:rPr>
        <w:t xml:space="preserve"> 1</w:t>
      </w:r>
      <w:r w:rsidR="009E03E0">
        <w:rPr>
          <w:szCs w:val="24"/>
        </w:rPr>
        <w:t>0</w:t>
      </w:r>
      <w:r w:rsidR="00A64429" w:rsidRPr="00210FB3">
        <w:rPr>
          <w:szCs w:val="24"/>
        </w:rPr>
        <w:t>.</w:t>
      </w:r>
      <w:r w:rsidR="00B67D7E" w:rsidRPr="00210FB3">
        <w:rPr>
          <w:szCs w:val="24"/>
        </w:rPr>
        <w:t>0</w:t>
      </w:r>
      <w:r w:rsidR="006D7778" w:rsidRPr="00210FB3">
        <w:rPr>
          <w:szCs w:val="24"/>
        </w:rPr>
        <w:t>0</w:t>
      </w:r>
      <w:r w:rsidR="0090617C" w:rsidRPr="00210FB3">
        <w:rPr>
          <w:szCs w:val="24"/>
        </w:rPr>
        <w:t xml:space="preserve"> </w:t>
      </w:r>
      <w:r w:rsidR="00B643D7" w:rsidRPr="00210FB3">
        <w:rPr>
          <w:szCs w:val="24"/>
        </w:rPr>
        <w:t>val.</w:t>
      </w:r>
    </w:p>
    <w:p w14:paraId="5C63BDFC" w14:textId="0FB3AFF5" w:rsidR="009D1473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pirmininkas –</w:t>
      </w:r>
      <w:r w:rsidR="001F724C" w:rsidRPr="00210FB3">
        <w:rPr>
          <w:i/>
          <w:szCs w:val="24"/>
        </w:rPr>
        <w:t xml:space="preserve"> </w:t>
      </w:r>
      <w:r w:rsidR="00B16B6C" w:rsidRPr="008E7EB6">
        <w:t xml:space="preserve">Lietuvos </w:t>
      </w:r>
      <w:r w:rsidR="00066DF9">
        <w:t>Aukščiausiojo Teismo</w:t>
      </w:r>
      <w:r w:rsidR="00B16B6C" w:rsidRPr="008E7EB6">
        <w:t xml:space="preserve"> teisėja, Teisėjų tarybos </w:t>
      </w:r>
      <w:r w:rsidR="00066DF9">
        <w:t>pirmininko pavaduotoja Egidija Tamošiūnienė</w:t>
      </w:r>
      <w:r w:rsidR="009D1473" w:rsidRPr="00210FB3">
        <w:rPr>
          <w:szCs w:val="24"/>
        </w:rPr>
        <w:t>.</w:t>
      </w:r>
    </w:p>
    <w:p w14:paraId="5A32E6BF" w14:textId="73D4D6DE" w:rsidR="00184B19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 xml:space="preserve">Posėdžio sekretorė – Nacionalinės teismų administracijos </w:t>
      </w:r>
      <w:r w:rsidR="00C56D26" w:rsidRPr="00210FB3">
        <w:rPr>
          <w:szCs w:val="24"/>
        </w:rPr>
        <w:t xml:space="preserve">Teisės ir administravimo departamento </w:t>
      </w:r>
      <w:r w:rsidRPr="00210FB3">
        <w:rPr>
          <w:szCs w:val="24"/>
        </w:rPr>
        <w:t xml:space="preserve">Administravimo skyriaus </w:t>
      </w:r>
      <w:r w:rsidR="000D30E8" w:rsidRPr="00210FB3">
        <w:rPr>
          <w:szCs w:val="24"/>
        </w:rPr>
        <w:t>patarėja</w:t>
      </w:r>
      <w:r w:rsidR="00C56D26" w:rsidRPr="00210FB3">
        <w:rPr>
          <w:szCs w:val="24"/>
        </w:rPr>
        <w:t xml:space="preserve"> Alina Dokutovičienė</w:t>
      </w:r>
      <w:r w:rsidR="000258AF" w:rsidRPr="00210FB3">
        <w:rPr>
          <w:szCs w:val="24"/>
        </w:rPr>
        <w:t>.</w:t>
      </w:r>
    </w:p>
    <w:p w14:paraId="2D90CAF0" w14:textId="77777777" w:rsidR="008B3B4D" w:rsidRPr="00210FB3" w:rsidRDefault="008B3B4D" w:rsidP="008B3B4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Balsav</w:t>
      </w:r>
      <w:r>
        <w:rPr>
          <w:b/>
          <w:szCs w:val="24"/>
        </w:rPr>
        <w:t>ime dalyvavo</w:t>
      </w:r>
      <w:r w:rsidRPr="00210FB3">
        <w:rPr>
          <w:b/>
          <w:szCs w:val="24"/>
        </w:rPr>
        <w:t xml:space="preserve"> Teisėjų tarybos nariai:</w:t>
      </w:r>
    </w:p>
    <w:p w14:paraId="37ECA0DC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Default="00E71B26" w:rsidP="00E71B2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41B62369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0379480B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4C517713" w14:textId="77777777" w:rsidR="00E71B26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5ECD79C1" w14:textId="77777777" w:rsidR="00E71B26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0BC4BDF4" w14:textId="77777777" w:rsidR="00E71B26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15B7EF24" w14:textId="77777777" w:rsidR="00E71B26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C5E0614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Malijauskienė,</w:t>
      </w:r>
    </w:p>
    <w:p w14:paraId="4E1C0A7A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administracinio teismo teisėja Diana Butrimienė,</w:t>
      </w:r>
    </w:p>
    <w:p w14:paraId="24CAC2AA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119AAD28" w14:textId="77777777" w:rsidR="00E71B26" w:rsidRPr="00B7591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apygardos teismo teisėjas, šio teismo pirmininkas Marius Bartninkas,</w:t>
      </w:r>
    </w:p>
    <w:p w14:paraId="75F19040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4F37D458" w14:textId="77777777" w:rsidR="00E71B26" w:rsidRPr="00640B6B" w:rsidRDefault="00E71B26" w:rsidP="00E71B26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2BDA1FCB" w14:textId="2E2BCD5F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>
        <w:rPr>
          <w:szCs w:val="24"/>
        </w:rPr>
        <w:t>,</w:t>
      </w:r>
    </w:p>
    <w:p w14:paraId="6FBAE87C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Serdiukienė</w:t>
      </w:r>
      <w:r>
        <w:rPr>
          <w:szCs w:val="24"/>
        </w:rPr>
        <w:t>.</w:t>
      </w:r>
    </w:p>
    <w:p w14:paraId="57C42CF3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901DCF">
        <w:rPr>
          <w:b/>
          <w:bCs/>
          <w:i/>
          <w:iCs/>
        </w:rPr>
        <w:t>Balsavime nedalyvavo:</w:t>
      </w:r>
    </w:p>
    <w:p w14:paraId="1F1D9745" w14:textId="739C1599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 Sigita Rudėnaitė</w:t>
      </w:r>
      <w:r>
        <w:rPr>
          <w:szCs w:val="24"/>
        </w:rPr>
        <w:t>.</w:t>
      </w:r>
    </w:p>
    <w:p w14:paraId="463ACFEC" w14:textId="77777777" w:rsidR="008B3B4D" w:rsidRDefault="008B3B4D" w:rsidP="00B16B6C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49E0EAF5" w14:textId="3DC19340" w:rsidR="00B16B6C" w:rsidRDefault="00B16B6C" w:rsidP="00B16B6C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Vadovaujantis Teisėjų tarybos reglamento 19 punktu posėdžiui pirmininkauja </w:t>
      </w:r>
      <w:r w:rsidR="00E71B26">
        <w:rPr>
          <w:szCs w:val="24"/>
        </w:rPr>
        <w:t>Teisėjų tarybos pirmininko pavaduotoja Egidija Tamošiūnienė</w:t>
      </w:r>
      <w:r>
        <w:rPr>
          <w:szCs w:val="24"/>
        </w:rPr>
        <w:t xml:space="preserve">. </w:t>
      </w:r>
    </w:p>
    <w:p w14:paraId="1BCD6785" w14:textId="77777777" w:rsidR="0044350F" w:rsidRDefault="0044350F" w:rsidP="00B91693">
      <w:pPr>
        <w:spacing w:line="276" w:lineRule="auto"/>
        <w:rPr>
          <w:b/>
          <w:bCs/>
          <w:sz w:val="24"/>
          <w:szCs w:val="24"/>
          <w:lang w:val="lt-LT"/>
        </w:rPr>
      </w:pPr>
    </w:p>
    <w:p w14:paraId="63005DFD" w14:textId="77777777" w:rsidR="00E71B26" w:rsidRDefault="00964329" w:rsidP="007D6599">
      <w:pPr>
        <w:spacing w:line="276" w:lineRule="auto"/>
        <w:ind w:left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lastRenderedPageBreak/>
        <w:t>DARBOTVARKĖ:</w:t>
      </w:r>
      <w:r w:rsidR="00297FA1" w:rsidRPr="007D0ECA">
        <w:rPr>
          <w:sz w:val="24"/>
          <w:szCs w:val="24"/>
          <w:lang w:val="lt-LT"/>
        </w:rPr>
        <w:t xml:space="preserve"> </w:t>
      </w:r>
      <w:r w:rsidR="00E71B26">
        <w:rPr>
          <w:sz w:val="24"/>
          <w:szCs w:val="24"/>
          <w:lang w:val="lt-LT"/>
        </w:rPr>
        <w:br/>
      </w:r>
      <w:r w:rsidR="00E71B26" w:rsidRPr="00E71B26">
        <w:rPr>
          <w:sz w:val="24"/>
          <w:szCs w:val="24"/>
          <w:lang w:val="lt-LT"/>
        </w:rPr>
        <w:t xml:space="preserve">1. Dėl 2023 metų Lietuvos Respublikos valstybės biudžeto asignavimų paskirstymo teismams pakeitimo aprobavimo. </w:t>
      </w:r>
    </w:p>
    <w:p w14:paraId="1720FC29" w14:textId="1E84AD7D" w:rsidR="00E71B26" w:rsidRPr="00E71B26" w:rsidRDefault="00E71B26" w:rsidP="007D6599">
      <w:pPr>
        <w:spacing w:line="276" w:lineRule="auto"/>
        <w:ind w:left="360"/>
        <w:jc w:val="both"/>
        <w:rPr>
          <w:sz w:val="24"/>
          <w:szCs w:val="24"/>
          <w:lang w:val="lt-LT"/>
        </w:rPr>
      </w:pPr>
      <w:r w:rsidRPr="00E71B26">
        <w:rPr>
          <w:sz w:val="24"/>
          <w:szCs w:val="24"/>
          <w:lang w:val="lt-LT"/>
        </w:rPr>
        <w:t>2. Dėl Teisėjų tarybos 2023 m. rugsėjo 29 d. nutarimo Nr. 13P-134-(7.1.2) „Dėl 2024–2026 metų numatomų maksimalių Lietuvos Respublikos valstybės biudžeto asignavimų paskirstymo teismams pakeitimo projekto aprobavimo“ pakeitimo.</w:t>
      </w:r>
    </w:p>
    <w:p w14:paraId="5D34CF7A" w14:textId="77777777" w:rsid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</w:p>
    <w:p w14:paraId="3335E37B" w14:textId="4C7CA170" w:rsidR="003E0008" w:rsidRPr="003E0008" w:rsidRDefault="00AC4A89" w:rsidP="003E0008">
      <w:pPr>
        <w:spacing w:line="276" w:lineRule="auto"/>
        <w:ind w:left="360"/>
        <w:jc w:val="both"/>
        <w:rPr>
          <w:b/>
          <w:color w:val="000000"/>
          <w:sz w:val="24"/>
          <w:szCs w:val="24"/>
          <w:lang w:val="lt-LT"/>
        </w:rPr>
      </w:pPr>
      <w:r w:rsidRPr="007D0ECA">
        <w:rPr>
          <w:b/>
          <w:color w:val="000000"/>
          <w:sz w:val="24"/>
          <w:szCs w:val="24"/>
          <w:lang w:val="lt-LT"/>
        </w:rPr>
        <w:t>SVARSTYTA</w:t>
      </w:r>
      <w:r w:rsidR="00B67D7E" w:rsidRPr="007D0ECA">
        <w:rPr>
          <w:b/>
          <w:color w:val="000000"/>
          <w:sz w:val="24"/>
          <w:szCs w:val="24"/>
          <w:lang w:val="lt-LT"/>
        </w:rPr>
        <w:t>.</w:t>
      </w:r>
      <w:r w:rsidR="00496DFD" w:rsidRPr="007D0ECA">
        <w:rPr>
          <w:b/>
          <w:color w:val="000000"/>
          <w:sz w:val="24"/>
          <w:szCs w:val="24"/>
          <w:lang w:val="lt-LT"/>
        </w:rPr>
        <w:t xml:space="preserve"> </w:t>
      </w:r>
      <w:bookmarkStart w:id="0" w:name="_Hlk69467169"/>
      <w:r w:rsidR="007D0ECA" w:rsidRPr="007D0ECA">
        <w:rPr>
          <w:sz w:val="24"/>
          <w:szCs w:val="24"/>
          <w:lang w:val="lt-LT"/>
        </w:rPr>
        <w:t xml:space="preserve">1. </w:t>
      </w:r>
      <w:r w:rsidR="003E0008" w:rsidRPr="00E71B26">
        <w:rPr>
          <w:sz w:val="24"/>
          <w:szCs w:val="24"/>
          <w:lang w:val="lt-LT"/>
        </w:rPr>
        <w:t xml:space="preserve">Dėl 2023 metų Lietuvos Respublikos valstybės biudžeto asignavimų paskirstymo teismams pakeitimo aprobavimo. </w:t>
      </w:r>
    </w:p>
    <w:p w14:paraId="75275584" w14:textId="3564C418" w:rsid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</w:p>
    <w:p w14:paraId="4C538B80" w14:textId="0364BB2B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Elektroniniu paštu balsuojama, kas už tai, kad būtų priimtas Teisėjų tarybos nutarimas</w:t>
      </w:r>
      <w:r w:rsidR="003E0008">
        <w:rPr>
          <w:sz w:val="24"/>
          <w:szCs w:val="24"/>
          <w:lang w:val="lt-LT"/>
        </w:rPr>
        <w:t xml:space="preserve"> „</w:t>
      </w:r>
      <w:r w:rsidR="003E0008" w:rsidRPr="00E71B26">
        <w:rPr>
          <w:sz w:val="24"/>
          <w:szCs w:val="24"/>
          <w:lang w:val="lt-LT"/>
        </w:rPr>
        <w:t>Dėl 2023 metų Lietuvos Respublikos valstybės biudžeto asignavimų paskirstymo teismams pakeitimo aprobavimo</w:t>
      </w:r>
      <w:r w:rsidR="003E0008">
        <w:rPr>
          <w:sz w:val="24"/>
          <w:szCs w:val="24"/>
          <w:lang w:val="lt-LT"/>
        </w:rPr>
        <w:t>“.</w:t>
      </w:r>
      <w:r w:rsidRPr="007D0ECA">
        <w:rPr>
          <w:sz w:val="24"/>
          <w:szCs w:val="24"/>
          <w:lang w:val="lt-LT"/>
        </w:rPr>
        <w:t xml:space="preserve"> </w:t>
      </w:r>
    </w:p>
    <w:p w14:paraId="04598161" w14:textId="2DEFD8BE" w:rsidR="00B33683" w:rsidRPr="007D0ECA" w:rsidRDefault="00297FA1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BALSAVIMO REZULTATAI:</w:t>
      </w:r>
      <w:r w:rsidR="00210FB3" w:rsidRPr="007D0ECA">
        <w:rPr>
          <w:sz w:val="24"/>
          <w:szCs w:val="24"/>
          <w:lang w:val="lt-LT"/>
        </w:rPr>
        <w:t xml:space="preserve"> </w:t>
      </w:r>
    </w:p>
    <w:p w14:paraId="027AFDE4" w14:textId="77777777" w:rsidR="003E0008" w:rsidRDefault="00297FA1" w:rsidP="003E000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9E03E0">
        <w:rPr>
          <w:sz w:val="24"/>
          <w:szCs w:val="24"/>
          <w:lang w:val="lt-LT"/>
        </w:rPr>
        <w:t>U</w:t>
      </w:r>
      <w:r w:rsidR="00850E08" w:rsidRPr="009E03E0">
        <w:rPr>
          <w:sz w:val="24"/>
          <w:szCs w:val="24"/>
          <w:lang w:val="lt-LT"/>
        </w:rPr>
        <w:t>ž</w:t>
      </w:r>
      <w:r w:rsidRPr="009E03E0">
        <w:rPr>
          <w:sz w:val="24"/>
          <w:szCs w:val="24"/>
          <w:lang w:val="lt-LT"/>
        </w:rPr>
        <w:t xml:space="preserve"> –</w:t>
      </w:r>
      <w:r w:rsidR="00513506" w:rsidRPr="009E03E0">
        <w:rPr>
          <w:sz w:val="24"/>
          <w:szCs w:val="24"/>
          <w:lang w:val="lt-LT"/>
        </w:rPr>
        <w:t>1</w:t>
      </w:r>
      <w:r w:rsidR="003E0008">
        <w:rPr>
          <w:sz w:val="24"/>
          <w:szCs w:val="24"/>
          <w:lang w:val="lt-LT"/>
        </w:rPr>
        <w:t>6</w:t>
      </w:r>
      <w:r w:rsidRPr="009E03E0">
        <w:rPr>
          <w:sz w:val="24"/>
          <w:szCs w:val="24"/>
          <w:lang w:val="lt-LT"/>
        </w:rPr>
        <w:t xml:space="preserve">; </w:t>
      </w:r>
      <w:r w:rsidR="00850E08" w:rsidRPr="009E03E0">
        <w:rPr>
          <w:sz w:val="24"/>
          <w:szCs w:val="24"/>
          <w:lang w:val="lt-LT"/>
        </w:rPr>
        <w:t xml:space="preserve">prieš </w:t>
      </w:r>
      <w:r w:rsidRPr="009E03E0">
        <w:rPr>
          <w:sz w:val="24"/>
          <w:szCs w:val="24"/>
          <w:lang w:val="lt-LT"/>
        </w:rPr>
        <w:t xml:space="preserve">– 0, </w:t>
      </w:r>
      <w:r w:rsidR="00850E08" w:rsidRPr="009E03E0">
        <w:rPr>
          <w:sz w:val="24"/>
          <w:szCs w:val="24"/>
          <w:lang w:val="lt-LT"/>
        </w:rPr>
        <w:t xml:space="preserve">susilaikė </w:t>
      </w:r>
      <w:r w:rsidRPr="009E03E0">
        <w:rPr>
          <w:sz w:val="24"/>
          <w:szCs w:val="24"/>
          <w:lang w:val="lt-LT"/>
        </w:rPr>
        <w:t xml:space="preserve">– </w:t>
      </w:r>
      <w:r w:rsidR="00850E08" w:rsidRPr="009E03E0">
        <w:rPr>
          <w:sz w:val="24"/>
          <w:szCs w:val="24"/>
          <w:lang w:val="lt-LT"/>
        </w:rPr>
        <w:t>0</w:t>
      </w:r>
      <w:r w:rsidR="005315B8" w:rsidRPr="009E03E0">
        <w:rPr>
          <w:sz w:val="24"/>
          <w:szCs w:val="24"/>
          <w:lang w:val="lt-LT"/>
        </w:rPr>
        <w:t>.</w:t>
      </w:r>
      <w:bookmarkEnd w:id="0"/>
      <w:r w:rsidR="003E0008">
        <w:rPr>
          <w:sz w:val="24"/>
          <w:szCs w:val="24"/>
          <w:lang w:val="lt-LT"/>
        </w:rPr>
        <w:t xml:space="preserve"> </w:t>
      </w:r>
    </w:p>
    <w:p w14:paraId="7FDAC14C" w14:textId="146F0762" w:rsidR="003E0008" w:rsidRPr="003E0008" w:rsidRDefault="00513506" w:rsidP="003E0008">
      <w:pPr>
        <w:spacing w:line="276" w:lineRule="auto"/>
        <w:ind w:firstLine="360"/>
        <w:jc w:val="both"/>
        <w:rPr>
          <w:b/>
          <w:bCs/>
          <w:sz w:val="24"/>
          <w:szCs w:val="24"/>
          <w:lang w:val="lt-LT"/>
        </w:rPr>
      </w:pPr>
      <w:r w:rsidRPr="008E7EB6">
        <w:rPr>
          <w:sz w:val="24"/>
          <w:szCs w:val="24"/>
          <w:lang w:val="lt-LT"/>
        </w:rPr>
        <w:t xml:space="preserve">NUTARTA. </w:t>
      </w:r>
      <w:r w:rsidR="003E0008" w:rsidRPr="00B75910">
        <w:rPr>
          <w:rStyle w:val="Paprastas"/>
          <w:szCs w:val="24"/>
          <w:lang w:val="lt-LT"/>
        </w:rPr>
        <w:t>Priimti Teisėjų tarybos nutarimą</w:t>
      </w:r>
      <w:r w:rsidR="003E0008">
        <w:rPr>
          <w:rStyle w:val="Paprastas"/>
          <w:szCs w:val="24"/>
          <w:lang w:val="lt-LT"/>
        </w:rPr>
        <w:t xml:space="preserve"> </w:t>
      </w:r>
      <w:r w:rsidR="003E0008" w:rsidRPr="00090B4A">
        <w:rPr>
          <w:szCs w:val="24"/>
          <w:lang w:val="lt-LT"/>
        </w:rPr>
        <w:t>„</w:t>
      </w:r>
      <w:r w:rsidR="003E0008" w:rsidRPr="00E71B26">
        <w:rPr>
          <w:sz w:val="24"/>
          <w:szCs w:val="24"/>
          <w:lang w:val="lt-LT"/>
        </w:rPr>
        <w:t>Dėl 2023 metų Lietuvos Respublikos valstybės biudžeto asignavimų paskirstymo teismams pakeitimo aprobavimo</w:t>
      </w:r>
      <w:r w:rsidR="003E0008" w:rsidRPr="00090B4A">
        <w:rPr>
          <w:szCs w:val="24"/>
          <w:lang w:val="lt-LT"/>
        </w:rPr>
        <w:t>“</w:t>
      </w:r>
      <w:r w:rsidR="003E0008" w:rsidRPr="00090B4A">
        <w:rPr>
          <w:lang w:val="lt-LT"/>
        </w:rPr>
        <w:t>.</w:t>
      </w:r>
    </w:p>
    <w:p w14:paraId="7951E9D5" w14:textId="06368191" w:rsidR="007D0ECA" w:rsidRDefault="007D0ECA" w:rsidP="00A121AB">
      <w:pPr>
        <w:spacing w:line="276" w:lineRule="auto"/>
        <w:ind w:firstLine="360"/>
        <w:rPr>
          <w:sz w:val="24"/>
          <w:szCs w:val="24"/>
          <w:lang w:val="lt-LT"/>
        </w:rPr>
      </w:pPr>
    </w:p>
    <w:p w14:paraId="55747084" w14:textId="6066D060" w:rsidR="003E0008" w:rsidRPr="003E0008" w:rsidRDefault="003E0008" w:rsidP="003E0008">
      <w:pPr>
        <w:spacing w:line="276" w:lineRule="auto"/>
        <w:ind w:left="360"/>
        <w:jc w:val="both"/>
        <w:rPr>
          <w:b/>
          <w:color w:val="000000"/>
          <w:sz w:val="24"/>
          <w:szCs w:val="24"/>
          <w:lang w:val="lt-LT"/>
        </w:rPr>
      </w:pPr>
      <w:r w:rsidRPr="007D0ECA">
        <w:rPr>
          <w:b/>
          <w:color w:val="000000"/>
          <w:sz w:val="24"/>
          <w:szCs w:val="24"/>
          <w:lang w:val="lt-LT"/>
        </w:rPr>
        <w:t xml:space="preserve">SVARSTYTA. </w:t>
      </w:r>
      <w:r>
        <w:rPr>
          <w:b/>
          <w:color w:val="000000"/>
          <w:sz w:val="24"/>
          <w:szCs w:val="24"/>
          <w:lang w:val="lt-LT"/>
        </w:rPr>
        <w:t>2</w:t>
      </w:r>
      <w:r w:rsidRPr="007D0ECA">
        <w:rPr>
          <w:sz w:val="24"/>
          <w:szCs w:val="24"/>
          <w:lang w:val="lt-LT"/>
        </w:rPr>
        <w:t xml:space="preserve">. </w:t>
      </w:r>
      <w:r w:rsidRPr="00E71B26">
        <w:rPr>
          <w:sz w:val="24"/>
          <w:szCs w:val="24"/>
          <w:lang w:val="lt-LT"/>
        </w:rPr>
        <w:t>Dėl Teisėjų tarybos 2023 m. rugsėjo 29 d. nutarimo Nr. 13P-134-(7.1.2) „Dėl 2024–2026 metų numatomų maksimalių Lietuvos Respublikos valstybės biudžeto asignavimų paskirstymo teismams pakeitimo projekto aprobavimo“ pakeitimo</w:t>
      </w:r>
      <w:r>
        <w:rPr>
          <w:sz w:val="24"/>
          <w:szCs w:val="24"/>
          <w:lang w:val="lt-LT"/>
        </w:rPr>
        <w:t>“</w:t>
      </w:r>
      <w:r w:rsidRPr="00E71B26">
        <w:rPr>
          <w:sz w:val="24"/>
          <w:szCs w:val="24"/>
          <w:lang w:val="lt-LT"/>
        </w:rPr>
        <w:t xml:space="preserve">. </w:t>
      </w:r>
    </w:p>
    <w:p w14:paraId="6F0D5430" w14:textId="77777777" w:rsidR="003E0008" w:rsidRDefault="003E0008" w:rsidP="003E000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</w:p>
    <w:p w14:paraId="6D63A647" w14:textId="36AB0A9A" w:rsidR="003E0008" w:rsidRPr="007D0ECA" w:rsidRDefault="003E0008" w:rsidP="003E000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Elektroniniu paštu balsuojama, kas už tai, kad būtų priimtas Teisėjų tarybos nutarimas</w:t>
      </w:r>
      <w:r>
        <w:rPr>
          <w:sz w:val="24"/>
          <w:szCs w:val="24"/>
          <w:lang w:val="lt-LT"/>
        </w:rPr>
        <w:t xml:space="preserve"> „</w:t>
      </w:r>
      <w:r w:rsidRPr="00E71B26">
        <w:rPr>
          <w:sz w:val="24"/>
          <w:szCs w:val="24"/>
          <w:lang w:val="lt-LT"/>
        </w:rPr>
        <w:t>Dėl Teisėjų tarybos 2023 m. rugsėjo 29 d. nutarimo Nr. 13P-134-(7.1.2) „Dėl 2024–2026 metų numatomų maksimalių Lietuvos Respublikos valstybės biudžeto asignavimų paskirstymo teismams pakeitimo projekto aprobavimo“ pakeitimo</w:t>
      </w:r>
      <w:r>
        <w:rPr>
          <w:sz w:val="24"/>
          <w:szCs w:val="24"/>
          <w:lang w:val="lt-LT"/>
        </w:rPr>
        <w:t>“.</w:t>
      </w:r>
      <w:r w:rsidRPr="007D0ECA">
        <w:rPr>
          <w:sz w:val="24"/>
          <w:szCs w:val="24"/>
          <w:lang w:val="lt-LT"/>
        </w:rPr>
        <w:t xml:space="preserve"> </w:t>
      </w:r>
    </w:p>
    <w:p w14:paraId="22EEE0EA" w14:textId="77777777" w:rsidR="003E0008" w:rsidRPr="007D0ECA" w:rsidRDefault="003E0008" w:rsidP="003E000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BALSAVIMO REZULTATAI: </w:t>
      </w:r>
    </w:p>
    <w:p w14:paraId="413732DF" w14:textId="77777777" w:rsidR="003E0008" w:rsidRDefault="003E0008" w:rsidP="003E000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9E03E0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6</w:t>
      </w:r>
      <w:r w:rsidRPr="009E03E0">
        <w:rPr>
          <w:sz w:val="24"/>
          <w:szCs w:val="24"/>
          <w:lang w:val="lt-LT"/>
        </w:rPr>
        <w:t>; prieš – 0, susilaikė – 0.</w:t>
      </w:r>
      <w:r>
        <w:rPr>
          <w:sz w:val="24"/>
          <w:szCs w:val="24"/>
          <w:lang w:val="lt-LT"/>
        </w:rPr>
        <w:t xml:space="preserve"> </w:t>
      </w:r>
    </w:p>
    <w:p w14:paraId="7DA761E2" w14:textId="4F0A716E" w:rsidR="003E0008" w:rsidRDefault="003E0008" w:rsidP="003E0008">
      <w:pPr>
        <w:spacing w:line="276" w:lineRule="auto"/>
        <w:ind w:firstLine="360"/>
        <w:jc w:val="both"/>
        <w:rPr>
          <w:lang w:val="lt-LT"/>
        </w:rPr>
      </w:pPr>
      <w:r w:rsidRPr="008E7EB6">
        <w:rPr>
          <w:sz w:val="24"/>
          <w:szCs w:val="24"/>
          <w:lang w:val="lt-LT"/>
        </w:rPr>
        <w:t xml:space="preserve">NUTARTA. </w:t>
      </w:r>
      <w:r w:rsidRPr="00B75910">
        <w:rPr>
          <w:rStyle w:val="Paprastas"/>
          <w:szCs w:val="24"/>
          <w:lang w:val="lt-LT"/>
        </w:rPr>
        <w:t>Priimti Teisėjų tarybos nutarimą</w:t>
      </w:r>
      <w:r>
        <w:rPr>
          <w:rStyle w:val="Paprastas"/>
          <w:szCs w:val="24"/>
          <w:lang w:val="lt-LT"/>
        </w:rPr>
        <w:t xml:space="preserve"> </w:t>
      </w:r>
      <w:r w:rsidRPr="00090B4A">
        <w:rPr>
          <w:szCs w:val="24"/>
          <w:lang w:val="lt-LT"/>
        </w:rPr>
        <w:t>„</w:t>
      </w:r>
      <w:r w:rsidRPr="00E71B26">
        <w:rPr>
          <w:sz w:val="24"/>
          <w:szCs w:val="24"/>
          <w:lang w:val="lt-LT"/>
        </w:rPr>
        <w:t>Dėl Teisėjų tarybos 2023 m. rugsėjo 29 d. nutarimo Nr. 13P-134-(7.1.2) „Dėl 2024–2026 metų numatomų maksimalių Lietuvos Respublikos valstybės biudžeto asignavimų paskirstymo teismams pakeitimo projekto aprobavimo“ pakeitimo</w:t>
      </w:r>
      <w:r>
        <w:rPr>
          <w:sz w:val="24"/>
          <w:szCs w:val="24"/>
          <w:lang w:val="lt-LT"/>
        </w:rPr>
        <w:t>“</w:t>
      </w:r>
      <w:r w:rsidRPr="00090B4A">
        <w:rPr>
          <w:lang w:val="lt-LT"/>
        </w:rPr>
        <w:t>.</w:t>
      </w:r>
    </w:p>
    <w:p w14:paraId="615C37CD" w14:textId="77777777" w:rsidR="003E0008" w:rsidRPr="003E0008" w:rsidRDefault="003E0008" w:rsidP="003E0008">
      <w:pPr>
        <w:spacing w:line="276" w:lineRule="auto"/>
        <w:ind w:firstLine="360"/>
        <w:jc w:val="both"/>
        <w:rPr>
          <w:b/>
          <w:bCs/>
          <w:sz w:val="24"/>
          <w:szCs w:val="24"/>
          <w:lang w:val="lt-LT"/>
        </w:rPr>
      </w:pPr>
    </w:p>
    <w:p w14:paraId="58983607" w14:textId="12E44E83" w:rsidR="00B33683" w:rsidRDefault="00862F12" w:rsidP="00B33683">
      <w:pPr>
        <w:spacing w:line="276" w:lineRule="auto"/>
        <w:ind w:firstLine="360"/>
        <w:jc w:val="both"/>
        <w:rPr>
          <w:sz w:val="24"/>
          <w:lang w:val="lt-LT"/>
        </w:rPr>
      </w:pPr>
      <w:r w:rsidRPr="00210FB3">
        <w:rPr>
          <w:sz w:val="24"/>
          <w:lang w:val="lt-LT"/>
        </w:rPr>
        <w:t>P</w:t>
      </w:r>
      <w:r w:rsidR="00A02089" w:rsidRPr="00210FB3">
        <w:rPr>
          <w:sz w:val="24"/>
          <w:lang w:val="lt-LT"/>
        </w:rPr>
        <w:t xml:space="preserve">osėdžio pabaiga </w:t>
      </w:r>
      <w:r w:rsidR="002A2EFA" w:rsidRPr="00210FB3">
        <w:rPr>
          <w:sz w:val="24"/>
          <w:lang w:val="lt-LT"/>
        </w:rPr>
        <w:t>1</w:t>
      </w:r>
      <w:r w:rsidR="003E0008">
        <w:rPr>
          <w:sz w:val="24"/>
          <w:lang w:val="lt-LT"/>
        </w:rPr>
        <w:t>5</w:t>
      </w:r>
      <w:r w:rsidR="00F61B89" w:rsidRPr="00210FB3">
        <w:rPr>
          <w:sz w:val="24"/>
          <w:lang w:val="lt-LT"/>
        </w:rPr>
        <w:t>.</w:t>
      </w:r>
      <w:r w:rsidR="007D0ECA">
        <w:rPr>
          <w:sz w:val="24"/>
          <w:lang w:val="lt-LT"/>
        </w:rPr>
        <w:t>0</w:t>
      </w:r>
      <w:r w:rsidR="00F61B89" w:rsidRPr="00210FB3">
        <w:rPr>
          <w:sz w:val="24"/>
          <w:lang w:val="lt-LT"/>
        </w:rPr>
        <w:t>0</w:t>
      </w:r>
      <w:r w:rsidR="007762DB" w:rsidRPr="00210FB3">
        <w:rPr>
          <w:sz w:val="24"/>
          <w:lang w:val="lt-LT"/>
        </w:rPr>
        <w:t xml:space="preserve"> </w:t>
      </w:r>
      <w:r w:rsidR="00A02089" w:rsidRPr="00210FB3">
        <w:rPr>
          <w:sz w:val="24"/>
          <w:lang w:val="lt-LT"/>
        </w:rPr>
        <w:t xml:space="preserve">val. </w:t>
      </w:r>
    </w:p>
    <w:p w14:paraId="4ED1304E" w14:textId="7BAD3676" w:rsidR="00AA17B2" w:rsidRPr="00B33683" w:rsidRDefault="00AA17B2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B33683">
        <w:rPr>
          <w:sz w:val="24"/>
          <w:szCs w:val="32"/>
          <w:lang w:val="lt-LT"/>
        </w:rPr>
        <w:t>PRIDEDAMA</w:t>
      </w:r>
      <w:r w:rsidR="009E03E0">
        <w:rPr>
          <w:sz w:val="24"/>
          <w:szCs w:val="32"/>
          <w:lang w:val="lt-LT"/>
        </w:rPr>
        <w:t>.</w:t>
      </w:r>
      <w:r w:rsidR="00A50B8E" w:rsidRPr="00B33683">
        <w:rPr>
          <w:sz w:val="24"/>
          <w:szCs w:val="24"/>
          <w:lang w:val="lt-LT"/>
        </w:rPr>
        <w:t xml:space="preserve"> </w:t>
      </w:r>
      <w:r w:rsidRPr="00B33683">
        <w:rPr>
          <w:sz w:val="24"/>
          <w:szCs w:val="24"/>
          <w:lang w:val="lt-LT"/>
        </w:rPr>
        <w:t xml:space="preserve">Teisėjų tarybos narių balsavimo </w:t>
      </w:r>
      <w:r w:rsidRPr="008E7EB6">
        <w:rPr>
          <w:sz w:val="24"/>
          <w:szCs w:val="24"/>
          <w:lang w:val="lt-LT"/>
        </w:rPr>
        <w:t>rezultatai</w:t>
      </w:r>
      <w:r w:rsidRPr="009E03E0">
        <w:rPr>
          <w:sz w:val="24"/>
          <w:szCs w:val="24"/>
          <w:lang w:val="lt-LT"/>
        </w:rPr>
        <w:t xml:space="preserve">, </w:t>
      </w:r>
      <w:r w:rsidR="00E36A9B">
        <w:rPr>
          <w:sz w:val="24"/>
          <w:szCs w:val="24"/>
          <w:lang w:val="lt-LT"/>
        </w:rPr>
        <w:t>16</w:t>
      </w:r>
      <w:r w:rsidR="00DA618A" w:rsidRPr="009E03E0">
        <w:rPr>
          <w:sz w:val="24"/>
          <w:szCs w:val="24"/>
          <w:lang w:val="lt-LT"/>
        </w:rPr>
        <w:t xml:space="preserve"> </w:t>
      </w:r>
      <w:r w:rsidRPr="009E03E0">
        <w:rPr>
          <w:sz w:val="24"/>
          <w:szCs w:val="24"/>
          <w:lang w:val="lt-LT"/>
        </w:rPr>
        <w:t>lap</w:t>
      </w:r>
      <w:r w:rsidR="00755E96">
        <w:rPr>
          <w:sz w:val="24"/>
          <w:szCs w:val="24"/>
          <w:lang w:val="lt-LT"/>
        </w:rPr>
        <w:t>ų</w:t>
      </w:r>
      <w:r w:rsidRPr="009E03E0">
        <w:rPr>
          <w:sz w:val="24"/>
          <w:szCs w:val="24"/>
          <w:lang w:val="lt-LT"/>
        </w:rPr>
        <w:t>.</w:t>
      </w:r>
    </w:p>
    <w:p w14:paraId="7F99BA9F" w14:textId="30BE2254" w:rsidR="00CC5121" w:rsidRPr="00B33683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10FB3" w:rsidRDefault="00297FA1" w:rsidP="00A121A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64D4127C" w:rsidR="001D0C27" w:rsidRPr="00210FB3" w:rsidRDefault="007D0ECA" w:rsidP="00A121AB">
      <w:pPr>
        <w:pStyle w:val="Tekstas"/>
        <w:spacing w:before="0" w:after="0" w:line="276" w:lineRule="auto"/>
        <w:ind w:right="0" w:firstLine="0"/>
        <w:rPr>
          <w:szCs w:val="24"/>
        </w:rPr>
      </w:pPr>
      <w:r>
        <w:rPr>
          <w:szCs w:val="24"/>
        </w:rPr>
        <w:t>Posėdžio pirminink</w:t>
      </w:r>
      <w:r w:rsidR="003E0008">
        <w:rPr>
          <w:szCs w:val="24"/>
        </w:rPr>
        <w:t>ė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3E0008">
        <w:rPr>
          <w:szCs w:val="24"/>
        </w:rPr>
        <w:t>Egidija Tamošiūnienė</w:t>
      </w:r>
    </w:p>
    <w:p w14:paraId="196A4D7F" w14:textId="77777777" w:rsidR="009C6390" w:rsidRPr="00210FB3" w:rsidRDefault="009C6390" w:rsidP="00A121A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10FB3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10FB3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 xml:space="preserve">Posėdžio sekretorė 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B56646" w:rsidRPr="00210FB3">
        <w:rPr>
          <w:szCs w:val="24"/>
        </w:rPr>
        <w:t>Alina Dokutovičienė</w:t>
      </w:r>
    </w:p>
    <w:sectPr w:rsidR="00235C83" w:rsidRPr="00210FB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07F2" w14:textId="77777777" w:rsidR="007A6325" w:rsidRDefault="007A6325">
      <w:r>
        <w:separator/>
      </w:r>
    </w:p>
  </w:endnote>
  <w:endnote w:type="continuationSeparator" w:id="0">
    <w:p w14:paraId="3EA09C4A" w14:textId="77777777" w:rsidR="007A6325" w:rsidRDefault="007A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F64D" w14:textId="77777777" w:rsidR="007A6325" w:rsidRDefault="007A6325">
      <w:r>
        <w:separator/>
      </w:r>
    </w:p>
  </w:footnote>
  <w:footnote w:type="continuationSeparator" w:id="0">
    <w:p w14:paraId="577743BB" w14:textId="77777777" w:rsidR="007A6325" w:rsidRDefault="007A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09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243</cp:revision>
  <cp:lastPrinted>2020-01-14T07:16:00Z</cp:lastPrinted>
  <dcterms:created xsi:type="dcterms:W3CDTF">2020-09-18T05:59:00Z</dcterms:created>
  <dcterms:modified xsi:type="dcterms:W3CDTF">2023-11-13T12:13:00Z</dcterms:modified>
</cp:coreProperties>
</file>