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4F1FDAC7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566FA">
        <w:rPr>
          <w:rFonts w:ascii="Times New Roman" w:hAnsi="Times New Roman"/>
          <w:sz w:val="24"/>
        </w:rPr>
        <w:t>VAIDĄ PUPŠYTĘ</w:t>
      </w:r>
    </w:p>
    <w:p w14:paraId="51A9126C" w14:textId="6FAEF811" w:rsidR="00541C29" w:rsidRPr="00FA7A85" w:rsidRDefault="0050526B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 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3C64D33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50526B">
        <w:t>2</w:t>
      </w:r>
      <w:r w:rsidR="005566FA">
        <w:t>6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E67B4B5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4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vasario 21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50526B">
        <w:rPr>
          <w:rFonts w:ascii="Times New Roman" w:hAnsi="Times New Roman"/>
          <w:b w:val="0"/>
          <w:bCs/>
          <w:sz w:val="24"/>
        </w:rPr>
        <w:t>552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rugsėjo 25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5566FA">
        <w:rPr>
          <w:rFonts w:ascii="Times New Roman" w:hAnsi="Times New Roman"/>
          <w:b w:val="0"/>
          <w:bCs/>
          <w:sz w:val="24"/>
        </w:rPr>
        <w:t>Vaidą Pupšytę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50526B">
        <w:rPr>
          <w:rFonts w:ascii="Times New Roman" w:hAnsi="Times New Roman"/>
          <w:b w:val="0"/>
          <w:bCs/>
          <w:sz w:val="24"/>
        </w:rPr>
        <w:t>Kauno apylinkės teismo Kauno rūmų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5566FA">
        <w:rPr>
          <w:rFonts w:ascii="Times New Roman" w:hAnsi="Times New Roman"/>
          <w:b w:val="0"/>
          <w:bCs/>
          <w:sz w:val="24"/>
        </w:rPr>
        <w:t>Vaidos Pupšytės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03C13C0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566FA">
        <w:rPr>
          <w:b/>
          <w:bCs/>
        </w:rPr>
        <w:t xml:space="preserve">VAIDĄ PUPŠYTĘ </w:t>
      </w:r>
      <w:r w:rsidR="0050526B">
        <w:rPr>
          <w:rStyle w:val="Paprastas"/>
        </w:rPr>
        <w:t>Kauno</w:t>
      </w:r>
      <w:r w:rsidR="00D40B66">
        <w:rPr>
          <w:rStyle w:val="Paprastas"/>
        </w:rPr>
        <w:t xml:space="preserve"> apylinkės teismo</w:t>
      </w:r>
      <w:r w:rsidR="0050526B">
        <w:rPr>
          <w:rStyle w:val="Paprastas"/>
        </w:rPr>
        <w:t xml:space="preserve"> Kauno rūmų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735453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>Sigita Rudėnaitė</w:t>
            </w:r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0C7FD7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EF55" w14:textId="77777777" w:rsidR="000C7FD7" w:rsidRDefault="000C7FD7">
      <w:r>
        <w:separator/>
      </w:r>
    </w:p>
  </w:endnote>
  <w:endnote w:type="continuationSeparator" w:id="0">
    <w:p w14:paraId="6567F116" w14:textId="77777777" w:rsidR="000C7FD7" w:rsidRDefault="000C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B852" w14:textId="77777777" w:rsidR="000C7FD7" w:rsidRDefault="000C7FD7">
      <w:r>
        <w:separator/>
      </w:r>
    </w:p>
  </w:footnote>
  <w:footnote w:type="continuationSeparator" w:id="0">
    <w:p w14:paraId="1F08F490" w14:textId="77777777" w:rsidR="000C7FD7" w:rsidRDefault="000C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2024-02-05T13:39:00Z</dcterms:created>
  <dcterms:modified xsi:type="dcterms:W3CDTF">2024-02-23T10:34:00Z</dcterms:modified>
</cp:coreProperties>
</file>