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0FD400DA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1111FE" w:rsidRPr="001111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„REZOLIUCINĖ NUOSPRENDŽIO DALIS - SPRENDIMAI DĖL BAUSMĖS, BAUDŽIAMOJO POVEIKIO PRIEMONĖS AR AUKLĖJAMOJO POVEIKIO PRIEMONĖS (BAUSMĖS PASIRINKIMAS, JOS DYDŽIO / TRUKMĖS NUSTATYMAS, KITŲ BAUSMIŲ / SUĖMIMO ĮSKAITYMAS, GALUTINĖS BAUSMĖS DYDŽIO NUSTATYMAS / NUTEISTOJO SUPAŽINDINIMAS SU BAUSMĖS, AUKLĖJAMOJO AR BAUDŽIAMOJO POVEIKIO PRIEMONĖS VYKDYMO TVARKA IR SĄLYGOMIS)“</w:t>
      </w:r>
      <w:r w:rsidR="001111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27B7852F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E4A7F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11FE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2F9A352" w:rsidR="00EB5ADF" w:rsidRPr="00EB5ADF" w:rsidRDefault="00EB5ADF" w:rsidP="00EB1C9E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145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111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Giedrė Norvilienė</w:t>
            </w:r>
            <w:r w:rsidRPr="0028571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EC19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Vilniaus miesto apylinkės teismo baudžiamųjų bylų teisėja.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923DC5">
              <w:rPr>
                <w:i/>
                <w:color w:val="000000"/>
                <w:sz w:val="24"/>
                <w:szCs w:val="24"/>
              </w:rPr>
              <w:t>8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Prisijungimas prie Zoom,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547D56B2" w:rsidR="006B61DB" w:rsidRPr="004150B3" w:rsidRDefault="00001E75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001E75">
              <w:rPr>
                <w:b/>
                <w:bCs/>
                <w:i/>
                <w:iCs/>
                <w:sz w:val="24"/>
                <w:szCs w:val="24"/>
              </w:rPr>
              <w:t>Rezoliucinė nuosprendžio dalis – sprendimai dėl bausmės, baudžiamojo poveikio priemonės ar auklėjamojo poveikio priemonės (bausmės parinkimas, jos dydžio / trukmės nustatymas, kitų bausmių / suėmimo įskaitymas, galutinės bausmės dydžio nustatymas / nuteistojo supažindinimas su bausmės, auklėjamojo ar baudžiamojo poveikio priemonės vykdymo tvarka ir sąlygomis</w:t>
            </w:r>
            <w:r w:rsidR="00AA6074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3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026F45C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001E75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001E75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08203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487C460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A3E34CE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D4DEB3F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01E75"/>
    <w:rsid w:val="001111FE"/>
    <w:rsid w:val="001E4A7F"/>
    <w:rsid w:val="0023522C"/>
    <w:rsid w:val="00272521"/>
    <w:rsid w:val="0028571A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9042E3"/>
    <w:rsid w:val="00923DC5"/>
    <w:rsid w:val="00962BA9"/>
    <w:rsid w:val="00AA6074"/>
    <w:rsid w:val="00C57475"/>
    <w:rsid w:val="00EB1C9E"/>
    <w:rsid w:val="00EB5ADF"/>
    <w:rsid w:val="00EC1974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18</cp:revision>
  <dcterms:created xsi:type="dcterms:W3CDTF">2022-05-13T07:06:00Z</dcterms:created>
  <dcterms:modified xsi:type="dcterms:W3CDTF">2024-04-03T11:12:00Z</dcterms:modified>
</cp:coreProperties>
</file>