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3D30B" w14:textId="0F9777BD" w:rsidR="00F5659C" w:rsidRPr="009D04D7" w:rsidRDefault="00C7436A">
      <w:pPr>
        <w:pStyle w:val="Data"/>
        <w:rPr>
          <w:rFonts w:ascii="Arial" w:hAnsi="Arial" w:cs="Arial"/>
          <w:sz w:val="16"/>
        </w:rPr>
      </w:pPr>
      <w:r w:rsidRPr="009D04D7">
        <w:rPr>
          <w:rFonts w:ascii="Arial" w:hAnsi="Arial" w:cs="Arial"/>
          <w:noProof/>
        </w:rPr>
        <w:drawing>
          <wp:inline distT="0" distB="0" distL="0" distR="0" wp14:anchorId="5E83A82D" wp14:editId="1E8FD97E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3F468" w14:textId="77777777" w:rsidR="00F5659C" w:rsidRPr="009D04D7" w:rsidRDefault="00F5659C">
      <w:pPr>
        <w:pStyle w:val="Pavadinimas"/>
        <w:rPr>
          <w:rFonts w:ascii="Arial" w:hAnsi="Arial" w:cs="Arial"/>
          <w:sz w:val="24"/>
        </w:rPr>
      </w:pPr>
      <w:r w:rsidRPr="009D04D7">
        <w:rPr>
          <w:rFonts w:ascii="Arial" w:hAnsi="Arial" w:cs="Arial"/>
          <w:sz w:val="24"/>
        </w:rPr>
        <w:t>TEIS</w:t>
      </w:r>
      <w:r w:rsidR="00D05F73" w:rsidRPr="009D04D7">
        <w:rPr>
          <w:rFonts w:ascii="Arial" w:hAnsi="Arial" w:cs="Arial"/>
          <w:sz w:val="24"/>
        </w:rPr>
        <w:t>ĖJŲ</w:t>
      </w:r>
      <w:r w:rsidRPr="009D04D7">
        <w:rPr>
          <w:rFonts w:ascii="Arial" w:hAnsi="Arial" w:cs="Arial"/>
          <w:sz w:val="24"/>
        </w:rPr>
        <w:t xml:space="preserve"> TARYBA</w:t>
      </w:r>
    </w:p>
    <w:p w14:paraId="53A42873" w14:textId="77777777" w:rsidR="00F5659C" w:rsidRPr="009D04D7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5BB0B3F2" w14:textId="77777777" w:rsidR="00F5659C" w:rsidRPr="009D04D7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9D04D7">
        <w:rPr>
          <w:rFonts w:ascii="Arial" w:hAnsi="Arial" w:cs="Arial"/>
          <w:sz w:val="24"/>
        </w:rPr>
        <w:t>NUTARIMAS</w:t>
      </w:r>
    </w:p>
    <w:p w14:paraId="6FF13116" w14:textId="77777777" w:rsidR="009D04D7" w:rsidRDefault="00F5659C">
      <w:pPr>
        <w:pStyle w:val="Pavadinimas"/>
        <w:rPr>
          <w:rFonts w:ascii="Arial" w:hAnsi="Arial" w:cs="Arial"/>
          <w:sz w:val="24"/>
        </w:rPr>
      </w:pPr>
      <w:r w:rsidRPr="009D04D7">
        <w:rPr>
          <w:rFonts w:ascii="Arial" w:hAnsi="Arial" w:cs="Arial"/>
          <w:sz w:val="24"/>
        </w:rPr>
        <w:t>DĖL PATARIMO LIETUVOS RESPUBLIKOS PREZIDENT</w:t>
      </w:r>
      <w:r w:rsidR="005A6148" w:rsidRPr="009D04D7">
        <w:rPr>
          <w:rFonts w:ascii="Arial" w:hAnsi="Arial" w:cs="Arial"/>
          <w:sz w:val="24"/>
        </w:rPr>
        <w:t>U</w:t>
      </w:r>
      <w:r w:rsidRPr="009D04D7">
        <w:rPr>
          <w:rFonts w:ascii="Arial" w:hAnsi="Arial" w:cs="Arial"/>
          <w:sz w:val="24"/>
        </w:rPr>
        <w:t xml:space="preserve">I </w:t>
      </w:r>
    </w:p>
    <w:p w14:paraId="49F83043" w14:textId="77777777" w:rsidR="00CE23A0" w:rsidRDefault="009D04D7">
      <w:pPr>
        <w:pStyle w:val="Pavadinimas"/>
        <w:rPr>
          <w:rFonts w:ascii="Arial" w:hAnsi="Arial" w:cs="Arial"/>
          <w:sz w:val="24"/>
        </w:rPr>
      </w:pPr>
      <w:r w:rsidRPr="009D04D7">
        <w:rPr>
          <w:rFonts w:ascii="Arial" w:hAnsi="Arial" w:cs="Arial"/>
          <w:sz w:val="24"/>
        </w:rPr>
        <w:t xml:space="preserve">ATLEISTI </w:t>
      </w:r>
      <w:r>
        <w:rPr>
          <w:rFonts w:ascii="Arial" w:hAnsi="Arial" w:cs="Arial"/>
          <w:sz w:val="24"/>
        </w:rPr>
        <w:t>DALĘ ŽUKAUSKIENĘ</w:t>
      </w:r>
      <w:r w:rsidRPr="009D04D7">
        <w:rPr>
          <w:rFonts w:ascii="Arial" w:hAnsi="Arial" w:cs="Arial"/>
          <w:sz w:val="24"/>
        </w:rPr>
        <w:t xml:space="preserve"> IŠ </w:t>
      </w:r>
      <w:r>
        <w:rPr>
          <w:rFonts w:ascii="Arial" w:hAnsi="Arial" w:cs="Arial"/>
          <w:sz w:val="24"/>
        </w:rPr>
        <w:t>KLAIPĖDOS APYLINKĖS</w:t>
      </w:r>
      <w:r w:rsidRPr="009D04D7">
        <w:rPr>
          <w:rFonts w:ascii="Arial" w:hAnsi="Arial" w:cs="Arial"/>
          <w:sz w:val="24"/>
        </w:rPr>
        <w:t xml:space="preserve"> TEISMO </w:t>
      </w:r>
    </w:p>
    <w:p w14:paraId="24F42188" w14:textId="7CEA7785" w:rsidR="00F5659C" w:rsidRPr="009D04D7" w:rsidRDefault="009D04D7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KLAIPĖDOS MIESTO RŪMŲ </w:t>
      </w:r>
      <w:r w:rsidRPr="009D04D7">
        <w:rPr>
          <w:rFonts w:ascii="Arial" w:hAnsi="Arial" w:cs="Arial"/>
          <w:sz w:val="24"/>
        </w:rPr>
        <w:t>TEISĖJO PAREIGŲ</w:t>
      </w:r>
    </w:p>
    <w:p w14:paraId="44B73759" w14:textId="77777777" w:rsidR="00F5659C" w:rsidRPr="009D04D7" w:rsidRDefault="00F5659C">
      <w:pPr>
        <w:pStyle w:val="Data"/>
        <w:rPr>
          <w:rFonts w:ascii="Arial" w:hAnsi="Arial" w:cs="Arial"/>
          <w:b/>
        </w:rPr>
      </w:pPr>
    </w:p>
    <w:p w14:paraId="43D31C1C" w14:textId="0DE05D5B" w:rsidR="00F5659C" w:rsidRPr="009D04D7" w:rsidRDefault="004C766D">
      <w:pPr>
        <w:pStyle w:val="Data"/>
        <w:rPr>
          <w:rFonts w:ascii="Arial" w:hAnsi="Arial" w:cs="Arial"/>
        </w:rPr>
      </w:pPr>
      <w:r w:rsidRPr="009D04D7">
        <w:rPr>
          <w:rFonts w:ascii="Arial" w:hAnsi="Arial" w:cs="Arial"/>
        </w:rPr>
        <w:t>20</w:t>
      </w:r>
      <w:r w:rsidR="005A6148" w:rsidRPr="009D04D7">
        <w:rPr>
          <w:rFonts w:ascii="Arial" w:hAnsi="Arial" w:cs="Arial"/>
        </w:rPr>
        <w:t>2</w:t>
      </w:r>
      <w:r w:rsidR="00CE23A0">
        <w:rPr>
          <w:rFonts w:ascii="Arial" w:hAnsi="Arial" w:cs="Arial"/>
        </w:rPr>
        <w:t>4</w:t>
      </w:r>
      <w:r w:rsidR="00F5659C" w:rsidRPr="009D04D7">
        <w:rPr>
          <w:rFonts w:ascii="Arial" w:hAnsi="Arial" w:cs="Arial"/>
        </w:rPr>
        <w:t xml:space="preserve"> m. </w:t>
      </w:r>
      <w:r w:rsidR="00CE23A0">
        <w:rPr>
          <w:rFonts w:ascii="Arial" w:hAnsi="Arial" w:cs="Arial"/>
        </w:rPr>
        <w:t>birželio 28</w:t>
      </w:r>
      <w:r w:rsidR="00E10EED" w:rsidRPr="009D04D7">
        <w:rPr>
          <w:rFonts w:ascii="Arial" w:hAnsi="Arial" w:cs="Arial"/>
        </w:rPr>
        <w:t xml:space="preserve"> </w:t>
      </w:r>
      <w:r w:rsidR="00F5659C" w:rsidRPr="009D04D7">
        <w:rPr>
          <w:rFonts w:ascii="Arial" w:hAnsi="Arial" w:cs="Arial"/>
        </w:rPr>
        <w:t>d. Nr. 13</w:t>
      </w:r>
      <w:r w:rsidR="00E10EED" w:rsidRPr="009D04D7">
        <w:rPr>
          <w:rFonts w:ascii="Arial" w:hAnsi="Arial" w:cs="Arial"/>
        </w:rPr>
        <w:t>P-</w:t>
      </w:r>
      <w:r w:rsidR="00CE23A0">
        <w:rPr>
          <w:rFonts w:ascii="Arial" w:hAnsi="Arial" w:cs="Arial"/>
        </w:rPr>
        <w:t>82-</w:t>
      </w:r>
      <w:r w:rsidR="00A63F74" w:rsidRPr="009D04D7">
        <w:rPr>
          <w:rFonts w:ascii="Arial" w:hAnsi="Arial" w:cs="Arial"/>
        </w:rPr>
        <w:t>(7.1.2</w:t>
      </w:r>
      <w:r w:rsidR="008910A0" w:rsidRPr="009D04D7">
        <w:rPr>
          <w:rFonts w:ascii="Arial" w:hAnsi="Arial" w:cs="Arial"/>
        </w:rPr>
        <w:t>.</w:t>
      </w:r>
      <w:r w:rsidR="00A63F74" w:rsidRPr="009D04D7">
        <w:rPr>
          <w:rFonts w:ascii="Arial" w:hAnsi="Arial" w:cs="Arial"/>
        </w:rPr>
        <w:t>)</w:t>
      </w:r>
      <w:r w:rsidR="00FF3FDF" w:rsidRPr="009D04D7">
        <w:rPr>
          <w:rFonts w:ascii="Arial" w:hAnsi="Arial" w:cs="Arial"/>
        </w:rPr>
        <w:t xml:space="preserve"> </w:t>
      </w:r>
      <w:r w:rsidR="005602B7" w:rsidRPr="009D04D7">
        <w:rPr>
          <w:rFonts w:ascii="Arial" w:hAnsi="Arial" w:cs="Arial"/>
        </w:rPr>
        <w:t xml:space="preserve"> </w:t>
      </w:r>
    </w:p>
    <w:p w14:paraId="14EA42A7" w14:textId="77777777" w:rsidR="00F5659C" w:rsidRPr="009D04D7" w:rsidRDefault="00F5659C">
      <w:pPr>
        <w:pStyle w:val="Data"/>
        <w:rPr>
          <w:rFonts w:ascii="Arial" w:hAnsi="Arial" w:cs="Arial"/>
        </w:rPr>
      </w:pPr>
      <w:r w:rsidRPr="009D04D7">
        <w:rPr>
          <w:rFonts w:ascii="Arial" w:hAnsi="Arial" w:cs="Arial"/>
        </w:rPr>
        <w:t>Vilnius</w:t>
      </w:r>
    </w:p>
    <w:p w14:paraId="7A0BCA65" w14:textId="77777777" w:rsidR="00F5659C" w:rsidRPr="009D04D7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31607AB4" w14:textId="2C522566" w:rsidR="00F5659C" w:rsidRDefault="008910A0" w:rsidP="00F2031F">
      <w:pPr>
        <w:pStyle w:val="Pavadinimas"/>
        <w:spacing w:before="40" w:after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9D04D7">
        <w:rPr>
          <w:rFonts w:ascii="Arial" w:hAnsi="Arial" w:cs="Arial"/>
          <w:b w:val="0"/>
          <w:sz w:val="24"/>
        </w:rPr>
        <w:t>Atsižvelgdama į Lietuvos Respublikos Prezidento 202</w:t>
      </w:r>
      <w:r w:rsidR="00CE23A0">
        <w:rPr>
          <w:rFonts w:ascii="Arial" w:hAnsi="Arial" w:cs="Arial"/>
          <w:b w:val="0"/>
          <w:sz w:val="24"/>
        </w:rPr>
        <w:t>4</w:t>
      </w:r>
      <w:r w:rsidRPr="009D04D7">
        <w:rPr>
          <w:rFonts w:ascii="Arial" w:hAnsi="Arial" w:cs="Arial"/>
          <w:b w:val="0"/>
          <w:sz w:val="24"/>
        </w:rPr>
        <w:t xml:space="preserve"> m. </w:t>
      </w:r>
      <w:r w:rsidR="00CE23A0">
        <w:rPr>
          <w:rFonts w:ascii="Arial" w:hAnsi="Arial" w:cs="Arial"/>
          <w:b w:val="0"/>
          <w:sz w:val="24"/>
        </w:rPr>
        <w:t>birželio 25</w:t>
      </w:r>
      <w:r w:rsidRPr="009D04D7">
        <w:rPr>
          <w:rFonts w:ascii="Arial" w:hAnsi="Arial" w:cs="Arial"/>
          <w:b w:val="0"/>
          <w:sz w:val="24"/>
        </w:rPr>
        <w:t xml:space="preserve"> d. dekretą </w:t>
      </w:r>
      <w:r w:rsidRPr="009D04D7">
        <w:rPr>
          <w:rFonts w:ascii="Arial" w:hAnsi="Arial" w:cs="Arial"/>
          <w:b w:val="0"/>
          <w:sz w:val="24"/>
        </w:rPr>
        <w:br/>
        <w:t>Nr. 1K-1</w:t>
      </w:r>
      <w:r w:rsidR="00CE23A0">
        <w:rPr>
          <w:rFonts w:ascii="Arial" w:hAnsi="Arial" w:cs="Arial"/>
          <w:b w:val="0"/>
          <w:sz w:val="24"/>
        </w:rPr>
        <w:t>657</w:t>
      </w:r>
      <w:r w:rsidRPr="009D04D7">
        <w:rPr>
          <w:rFonts w:ascii="Arial" w:hAnsi="Arial" w:cs="Arial"/>
          <w:b w:val="0"/>
          <w:sz w:val="24"/>
        </w:rPr>
        <w:t xml:space="preserve"> „Dėl kreipimosi į Teisėjų tarybą“, </w:t>
      </w:r>
      <w:r w:rsidR="00CE23A0">
        <w:rPr>
          <w:rFonts w:ascii="Arial" w:hAnsi="Arial" w:cs="Arial"/>
          <w:b w:val="0"/>
          <w:sz w:val="24"/>
        </w:rPr>
        <w:t xml:space="preserve">Klaipėdos </w:t>
      </w:r>
      <w:r w:rsidR="00CE23A0" w:rsidRPr="00CE23A0">
        <w:rPr>
          <w:rFonts w:ascii="Arial" w:hAnsi="Arial" w:cs="Arial"/>
          <w:b w:val="0"/>
          <w:sz w:val="24"/>
        </w:rPr>
        <w:t xml:space="preserve">apylinkės teismo </w:t>
      </w:r>
      <w:r w:rsidR="00CE23A0">
        <w:rPr>
          <w:rFonts w:ascii="Arial" w:hAnsi="Arial" w:cs="Arial"/>
          <w:b w:val="0"/>
          <w:sz w:val="24"/>
        </w:rPr>
        <w:t>Klaipėdos miesto</w:t>
      </w:r>
      <w:r w:rsidR="00CE23A0" w:rsidRPr="00CE23A0">
        <w:rPr>
          <w:rFonts w:ascii="Arial" w:hAnsi="Arial" w:cs="Arial"/>
          <w:b w:val="0"/>
          <w:sz w:val="24"/>
        </w:rPr>
        <w:t xml:space="preserve"> rūmų teisėjos </w:t>
      </w:r>
      <w:r w:rsidR="00CE23A0">
        <w:rPr>
          <w:rFonts w:ascii="Arial" w:hAnsi="Arial" w:cs="Arial"/>
          <w:b w:val="0"/>
          <w:sz w:val="24"/>
        </w:rPr>
        <w:t>Dalės Žukauskienės</w:t>
      </w:r>
      <w:r w:rsidR="00CE23A0" w:rsidRPr="00CE23A0">
        <w:rPr>
          <w:rFonts w:ascii="Arial" w:hAnsi="Arial" w:cs="Arial"/>
          <w:b w:val="0"/>
          <w:sz w:val="24"/>
        </w:rPr>
        <w:t xml:space="preserve"> 202</w:t>
      </w:r>
      <w:r w:rsidR="00CE23A0">
        <w:rPr>
          <w:rFonts w:ascii="Arial" w:hAnsi="Arial" w:cs="Arial"/>
          <w:b w:val="0"/>
          <w:sz w:val="24"/>
        </w:rPr>
        <w:t>4</w:t>
      </w:r>
      <w:r w:rsidR="00CE23A0" w:rsidRPr="00CE23A0">
        <w:rPr>
          <w:rFonts w:ascii="Arial" w:hAnsi="Arial" w:cs="Arial"/>
          <w:b w:val="0"/>
          <w:sz w:val="24"/>
        </w:rPr>
        <w:t xml:space="preserve"> m. </w:t>
      </w:r>
      <w:r w:rsidR="00CE23A0">
        <w:rPr>
          <w:rFonts w:ascii="Arial" w:hAnsi="Arial" w:cs="Arial"/>
          <w:b w:val="0"/>
          <w:sz w:val="24"/>
        </w:rPr>
        <w:t>birželio 18</w:t>
      </w:r>
      <w:r w:rsidR="00CE23A0" w:rsidRPr="00CE23A0">
        <w:rPr>
          <w:rFonts w:ascii="Arial" w:hAnsi="Arial" w:cs="Arial"/>
          <w:b w:val="0"/>
          <w:sz w:val="24"/>
        </w:rPr>
        <w:t xml:space="preserve"> d. prašymą</w:t>
      </w:r>
      <w:r w:rsidR="00CE23A0">
        <w:rPr>
          <w:rFonts w:ascii="Arial" w:hAnsi="Arial" w:cs="Arial"/>
          <w:b w:val="0"/>
          <w:sz w:val="24"/>
        </w:rPr>
        <w:t xml:space="preserve"> </w:t>
      </w:r>
      <w:r w:rsidRPr="009D04D7">
        <w:rPr>
          <w:rFonts w:ascii="Arial" w:hAnsi="Arial" w:cs="Arial"/>
          <w:b w:val="0"/>
          <w:sz w:val="24"/>
        </w:rPr>
        <w:t>atleisti iš teisėjo pareigų dėl sveikatos būklės, v</w:t>
      </w:r>
      <w:r w:rsidR="00F5659C" w:rsidRPr="009D04D7">
        <w:rPr>
          <w:rFonts w:ascii="Arial" w:hAnsi="Arial" w:cs="Arial"/>
          <w:b w:val="0"/>
          <w:sz w:val="24"/>
        </w:rPr>
        <w:t>adovaudamasi Lietuvos Respublikos teismų įstatymo</w:t>
      </w:r>
      <w:r w:rsidR="00B10927" w:rsidRPr="009D04D7">
        <w:rPr>
          <w:rFonts w:ascii="Arial" w:hAnsi="Arial" w:cs="Arial"/>
          <w:b w:val="0"/>
          <w:sz w:val="24"/>
        </w:rPr>
        <w:t xml:space="preserve"> </w:t>
      </w:r>
      <w:r w:rsidR="00053C87" w:rsidRPr="009D04D7">
        <w:rPr>
          <w:rFonts w:ascii="Arial" w:hAnsi="Arial" w:cs="Arial"/>
          <w:b w:val="0"/>
          <w:sz w:val="24"/>
        </w:rPr>
        <w:t xml:space="preserve">90 straipsnio 1 dalies </w:t>
      </w:r>
      <w:r w:rsidR="003517C5" w:rsidRPr="009D04D7">
        <w:rPr>
          <w:rFonts w:ascii="Arial" w:hAnsi="Arial" w:cs="Arial"/>
          <w:b w:val="0"/>
          <w:sz w:val="24"/>
        </w:rPr>
        <w:t>3</w:t>
      </w:r>
      <w:r w:rsidR="00053C87" w:rsidRPr="009D04D7">
        <w:rPr>
          <w:rFonts w:ascii="Arial" w:hAnsi="Arial" w:cs="Arial"/>
          <w:b w:val="0"/>
          <w:sz w:val="24"/>
        </w:rPr>
        <w:t xml:space="preserve"> punktu</w:t>
      </w:r>
      <w:r w:rsidR="00973F4C">
        <w:rPr>
          <w:rFonts w:ascii="Arial" w:hAnsi="Arial" w:cs="Arial"/>
          <w:b w:val="0"/>
          <w:sz w:val="24"/>
        </w:rPr>
        <w:t>, 2 bei</w:t>
      </w:r>
      <w:r w:rsidR="003B0509" w:rsidRPr="009D04D7">
        <w:rPr>
          <w:rFonts w:ascii="Arial" w:hAnsi="Arial" w:cs="Arial"/>
          <w:b w:val="0"/>
          <w:sz w:val="24"/>
        </w:rPr>
        <w:t xml:space="preserve"> 7 dalimi</w:t>
      </w:r>
      <w:r w:rsidR="00973F4C">
        <w:rPr>
          <w:rFonts w:ascii="Arial" w:hAnsi="Arial" w:cs="Arial"/>
          <w:b w:val="0"/>
          <w:sz w:val="24"/>
        </w:rPr>
        <w:t>s</w:t>
      </w:r>
      <w:r w:rsidR="00053C87" w:rsidRPr="009D04D7">
        <w:rPr>
          <w:rFonts w:ascii="Arial" w:hAnsi="Arial" w:cs="Arial"/>
          <w:b w:val="0"/>
          <w:sz w:val="24"/>
        </w:rPr>
        <w:t xml:space="preserve">, </w:t>
      </w:r>
      <w:r w:rsidR="003315C7" w:rsidRPr="009D04D7">
        <w:rPr>
          <w:rFonts w:ascii="Arial" w:hAnsi="Arial" w:cs="Arial"/>
          <w:b w:val="0"/>
          <w:sz w:val="24"/>
        </w:rPr>
        <w:t>120</w:t>
      </w:r>
      <w:r w:rsidR="00F5659C" w:rsidRPr="009D04D7">
        <w:rPr>
          <w:rFonts w:ascii="Arial" w:hAnsi="Arial" w:cs="Arial"/>
          <w:b w:val="0"/>
          <w:sz w:val="24"/>
        </w:rPr>
        <w:t xml:space="preserve"> straipsnio </w:t>
      </w:r>
      <w:r w:rsidR="00053C87" w:rsidRPr="009D04D7">
        <w:rPr>
          <w:rFonts w:ascii="Arial" w:hAnsi="Arial" w:cs="Arial"/>
          <w:b w:val="0"/>
          <w:sz w:val="24"/>
        </w:rPr>
        <w:t>3</w:t>
      </w:r>
      <w:r w:rsidR="00F5659C" w:rsidRPr="009D04D7">
        <w:rPr>
          <w:rFonts w:ascii="Arial" w:hAnsi="Arial" w:cs="Arial"/>
          <w:b w:val="0"/>
          <w:sz w:val="24"/>
        </w:rPr>
        <w:t xml:space="preserve"> punktu</w:t>
      </w:r>
      <w:r w:rsidR="00E41C7A" w:rsidRPr="009D04D7">
        <w:rPr>
          <w:rFonts w:ascii="Arial" w:hAnsi="Arial" w:cs="Arial"/>
          <w:b w:val="0"/>
          <w:sz w:val="24"/>
        </w:rPr>
        <w:t xml:space="preserve">, </w:t>
      </w:r>
      <w:r w:rsidR="00F5659C" w:rsidRPr="009D04D7">
        <w:rPr>
          <w:rFonts w:ascii="Arial" w:hAnsi="Arial" w:cs="Arial"/>
          <w:b w:val="0"/>
          <w:sz w:val="24"/>
        </w:rPr>
        <w:t>Teis</w:t>
      </w:r>
      <w:r w:rsidR="00D3549D" w:rsidRPr="009D04D7">
        <w:rPr>
          <w:rFonts w:ascii="Arial" w:hAnsi="Arial" w:cs="Arial"/>
          <w:b w:val="0"/>
          <w:sz w:val="24"/>
        </w:rPr>
        <w:t>ėjų</w:t>
      </w:r>
      <w:r w:rsidR="003B0509" w:rsidRPr="009D04D7">
        <w:rPr>
          <w:rFonts w:ascii="Arial" w:hAnsi="Arial" w:cs="Arial"/>
          <w:b w:val="0"/>
          <w:sz w:val="24"/>
        </w:rPr>
        <w:t xml:space="preserve"> taryba </w:t>
      </w:r>
      <w:r w:rsidR="00F5659C" w:rsidRPr="009D04D7">
        <w:rPr>
          <w:rFonts w:ascii="Arial" w:hAnsi="Arial" w:cs="Arial"/>
          <w:b w:val="0"/>
          <w:sz w:val="24"/>
        </w:rPr>
        <w:t>n u t a r i a</w:t>
      </w:r>
      <w:r w:rsidR="00D44163" w:rsidRPr="009D04D7">
        <w:rPr>
          <w:rFonts w:ascii="Arial" w:hAnsi="Arial" w:cs="Arial"/>
          <w:b w:val="0"/>
          <w:sz w:val="24"/>
        </w:rPr>
        <w:t>:</w:t>
      </w:r>
    </w:p>
    <w:p w14:paraId="5D502886" w14:textId="23B97DD3" w:rsidR="009B57A6" w:rsidRPr="009D04D7" w:rsidRDefault="00D44163" w:rsidP="00F2031F">
      <w:pPr>
        <w:pStyle w:val="Pavadinimas"/>
        <w:spacing w:before="40" w:after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9D04D7">
        <w:rPr>
          <w:rFonts w:ascii="Arial" w:hAnsi="Arial" w:cs="Arial"/>
          <w:b w:val="0"/>
          <w:sz w:val="24"/>
        </w:rPr>
        <w:t>P</w:t>
      </w:r>
      <w:r w:rsidR="00F5659C" w:rsidRPr="009D04D7">
        <w:rPr>
          <w:rFonts w:ascii="Arial" w:hAnsi="Arial" w:cs="Arial"/>
          <w:b w:val="0"/>
          <w:sz w:val="24"/>
        </w:rPr>
        <w:t>atarti Lietuvos Respublikos Prezident</w:t>
      </w:r>
      <w:r w:rsidR="008910A0" w:rsidRPr="009D04D7">
        <w:rPr>
          <w:rFonts w:ascii="Arial" w:hAnsi="Arial" w:cs="Arial"/>
          <w:b w:val="0"/>
          <w:sz w:val="24"/>
        </w:rPr>
        <w:t>u</w:t>
      </w:r>
      <w:r w:rsidR="00F5659C" w:rsidRPr="009D04D7">
        <w:rPr>
          <w:rFonts w:ascii="Arial" w:hAnsi="Arial" w:cs="Arial"/>
          <w:b w:val="0"/>
          <w:sz w:val="24"/>
        </w:rPr>
        <w:t xml:space="preserve">i </w:t>
      </w:r>
      <w:r w:rsidR="003315C7" w:rsidRPr="009D04D7">
        <w:rPr>
          <w:rFonts w:ascii="Arial" w:hAnsi="Arial" w:cs="Arial"/>
          <w:b w:val="0"/>
          <w:sz w:val="24"/>
        </w:rPr>
        <w:t>atleisti</w:t>
      </w:r>
      <w:r w:rsidR="00D3549D" w:rsidRPr="009D04D7">
        <w:rPr>
          <w:rFonts w:ascii="Arial" w:hAnsi="Arial" w:cs="Arial"/>
          <w:b w:val="0"/>
          <w:sz w:val="24"/>
        </w:rPr>
        <w:t xml:space="preserve"> </w:t>
      </w:r>
      <w:r w:rsidR="00973F4C">
        <w:rPr>
          <w:rFonts w:ascii="Arial" w:hAnsi="Arial" w:cs="Arial"/>
          <w:sz w:val="24"/>
        </w:rPr>
        <w:t>DALĘ ŽUKAUSKIENĘ</w:t>
      </w:r>
      <w:r w:rsidR="00053C87" w:rsidRPr="009D04D7">
        <w:rPr>
          <w:rFonts w:ascii="Arial" w:hAnsi="Arial" w:cs="Arial"/>
          <w:sz w:val="24"/>
        </w:rPr>
        <w:t xml:space="preserve"> </w:t>
      </w:r>
      <w:r w:rsidR="00053C87" w:rsidRPr="009D04D7">
        <w:rPr>
          <w:rFonts w:ascii="Arial" w:hAnsi="Arial" w:cs="Arial"/>
          <w:b w:val="0"/>
          <w:sz w:val="24"/>
        </w:rPr>
        <w:t>iš</w:t>
      </w:r>
      <w:r w:rsidR="00D330CA">
        <w:rPr>
          <w:rFonts w:ascii="Arial" w:hAnsi="Arial" w:cs="Arial"/>
          <w:b w:val="0"/>
          <w:sz w:val="24"/>
        </w:rPr>
        <w:t xml:space="preserve"> Klaipėdos apylinkės teismo</w:t>
      </w:r>
      <w:r w:rsidR="00053C87" w:rsidRPr="009D04D7">
        <w:rPr>
          <w:rFonts w:ascii="Arial" w:hAnsi="Arial" w:cs="Arial"/>
          <w:b w:val="0"/>
          <w:sz w:val="24"/>
        </w:rPr>
        <w:t xml:space="preserve"> </w:t>
      </w:r>
      <w:r w:rsidR="00973F4C">
        <w:rPr>
          <w:rFonts w:ascii="Arial" w:hAnsi="Arial" w:cs="Arial"/>
          <w:b w:val="0"/>
          <w:sz w:val="24"/>
        </w:rPr>
        <w:t>Klaipėdos miesto</w:t>
      </w:r>
      <w:r w:rsidR="00973F4C" w:rsidRPr="00CE23A0">
        <w:rPr>
          <w:rFonts w:ascii="Arial" w:hAnsi="Arial" w:cs="Arial"/>
          <w:b w:val="0"/>
          <w:sz w:val="24"/>
        </w:rPr>
        <w:t xml:space="preserve"> rūmų </w:t>
      </w:r>
      <w:r w:rsidR="00053C87" w:rsidRPr="009D04D7">
        <w:rPr>
          <w:rFonts w:ascii="Arial" w:hAnsi="Arial" w:cs="Arial"/>
          <w:b w:val="0"/>
          <w:sz w:val="24"/>
        </w:rPr>
        <w:t>teisėjo</w:t>
      </w:r>
      <w:r w:rsidR="00D3549D" w:rsidRPr="009D04D7">
        <w:rPr>
          <w:rFonts w:ascii="Arial" w:hAnsi="Arial" w:cs="Arial"/>
          <w:b w:val="0"/>
          <w:sz w:val="24"/>
        </w:rPr>
        <w:t xml:space="preserve"> pareigų</w:t>
      </w:r>
      <w:r w:rsidR="003517C5" w:rsidRPr="009D04D7">
        <w:rPr>
          <w:rFonts w:ascii="Arial" w:hAnsi="Arial" w:cs="Arial"/>
          <w:b w:val="0"/>
          <w:sz w:val="24"/>
        </w:rPr>
        <w:t xml:space="preserve"> dėl sveikatos būklės</w:t>
      </w:r>
      <w:r w:rsidR="006902BB" w:rsidRPr="009D04D7">
        <w:rPr>
          <w:rFonts w:ascii="Arial" w:hAnsi="Arial" w:cs="Arial"/>
          <w:b w:val="0"/>
          <w:sz w:val="24"/>
        </w:rPr>
        <w:t>.</w:t>
      </w:r>
    </w:p>
    <w:p w14:paraId="672F946A" w14:textId="77777777" w:rsidR="00002358" w:rsidRPr="009D04D7" w:rsidRDefault="00002358" w:rsidP="00F2031F">
      <w:pPr>
        <w:pStyle w:val="Pavadinimas"/>
        <w:spacing w:before="40" w:after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p w14:paraId="275D8A64" w14:textId="77777777" w:rsidR="00F5659C" w:rsidRPr="009D04D7" w:rsidRDefault="00C0097D" w:rsidP="00F2031F">
      <w:pPr>
        <w:tabs>
          <w:tab w:val="left" w:pos="1418"/>
          <w:tab w:val="left" w:pos="1560"/>
        </w:tabs>
        <w:ind w:firstLine="1080"/>
        <w:jc w:val="both"/>
        <w:rPr>
          <w:rFonts w:ascii="Arial" w:hAnsi="Arial" w:cs="Arial"/>
        </w:rPr>
      </w:pPr>
      <w:r w:rsidRPr="009D04D7">
        <w:rPr>
          <w:rFonts w:ascii="Arial" w:hAnsi="Arial" w:cs="Arial"/>
          <w:b/>
        </w:rPr>
        <w:t xml:space="preserve"> 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804"/>
        <w:gridCol w:w="2994"/>
      </w:tblGrid>
      <w:tr w:rsidR="00D44163" w:rsidRPr="009D04D7" w14:paraId="56934082" w14:textId="77777777" w:rsidTr="00973F4C">
        <w:tc>
          <w:tcPr>
            <w:tcW w:w="6804" w:type="dxa"/>
          </w:tcPr>
          <w:p w14:paraId="4A92D6AD" w14:textId="77777777" w:rsidR="00D44163" w:rsidRPr="009D04D7" w:rsidRDefault="008910A0" w:rsidP="000A5888">
            <w:pPr>
              <w:rPr>
                <w:rFonts w:ascii="Arial" w:hAnsi="Arial" w:cs="Arial"/>
              </w:rPr>
            </w:pPr>
            <w:r w:rsidRPr="009D04D7">
              <w:rPr>
                <w:rFonts w:ascii="Arial" w:hAnsi="Arial" w:cs="Arial"/>
                <w:bCs/>
              </w:rPr>
              <w:t>Pirmininkė</w:t>
            </w:r>
          </w:p>
        </w:tc>
        <w:tc>
          <w:tcPr>
            <w:tcW w:w="2994" w:type="dxa"/>
          </w:tcPr>
          <w:p w14:paraId="7E427519" w14:textId="77777777" w:rsidR="00D44163" w:rsidRPr="009D04D7" w:rsidRDefault="008910A0" w:rsidP="000A5888">
            <w:pPr>
              <w:rPr>
                <w:rFonts w:ascii="Arial" w:hAnsi="Arial" w:cs="Arial"/>
              </w:rPr>
            </w:pPr>
            <w:r w:rsidRPr="009D04D7">
              <w:rPr>
                <w:rFonts w:ascii="Arial" w:hAnsi="Arial" w:cs="Arial"/>
                <w:bCs/>
              </w:rPr>
              <w:t>Sigita Rudėnaitė</w:t>
            </w:r>
          </w:p>
        </w:tc>
      </w:tr>
    </w:tbl>
    <w:p w14:paraId="6A1EA1F3" w14:textId="77777777" w:rsidR="00D44163" w:rsidRPr="009D04D7" w:rsidRDefault="00D44163" w:rsidP="00D44163">
      <w:pPr>
        <w:rPr>
          <w:rFonts w:ascii="Arial" w:hAnsi="Arial" w:cs="Arial"/>
        </w:rPr>
      </w:pPr>
    </w:p>
    <w:p w14:paraId="3437E89B" w14:textId="77777777" w:rsidR="00D44163" w:rsidRPr="009D04D7" w:rsidRDefault="00D44163" w:rsidP="00D44163">
      <w:pPr>
        <w:rPr>
          <w:rFonts w:ascii="Arial" w:hAnsi="Arial" w:cs="Arial"/>
        </w:rPr>
      </w:pPr>
    </w:p>
    <w:p w14:paraId="5FE3496A" w14:textId="77777777" w:rsidR="00D44163" w:rsidRPr="009D04D7" w:rsidRDefault="00D44163" w:rsidP="00D44163">
      <w:pPr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804"/>
        <w:gridCol w:w="2994"/>
      </w:tblGrid>
      <w:tr w:rsidR="00D44163" w:rsidRPr="009D04D7" w14:paraId="586765A6" w14:textId="77777777" w:rsidTr="00973F4C">
        <w:tc>
          <w:tcPr>
            <w:tcW w:w="6804" w:type="dxa"/>
          </w:tcPr>
          <w:p w14:paraId="2D844FCF" w14:textId="77777777" w:rsidR="00D44163" w:rsidRPr="009D04D7" w:rsidRDefault="00D44163" w:rsidP="000A5888">
            <w:pPr>
              <w:rPr>
                <w:rFonts w:ascii="Arial" w:hAnsi="Arial" w:cs="Arial"/>
              </w:rPr>
            </w:pPr>
            <w:r w:rsidRPr="009D04D7">
              <w:rPr>
                <w:rFonts w:ascii="Arial" w:hAnsi="Arial" w:cs="Arial"/>
              </w:rPr>
              <w:t>Sekretor</w:t>
            </w:r>
            <w:r w:rsidR="008910A0" w:rsidRPr="009D04D7">
              <w:rPr>
                <w:rFonts w:ascii="Arial" w:hAnsi="Arial" w:cs="Arial"/>
              </w:rPr>
              <w:t>ius</w:t>
            </w:r>
          </w:p>
        </w:tc>
        <w:tc>
          <w:tcPr>
            <w:tcW w:w="2994" w:type="dxa"/>
          </w:tcPr>
          <w:p w14:paraId="47F68C0B" w14:textId="77777777" w:rsidR="00D44163" w:rsidRPr="009D04D7" w:rsidRDefault="008910A0" w:rsidP="000A5888">
            <w:pPr>
              <w:rPr>
                <w:rFonts w:ascii="Arial" w:hAnsi="Arial" w:cs="Arial"/>
              </w:rPr>
            </w:pPr>
            <w:r w:rsidRPr="009D04D7">
              <w:rPr>
                <w:rFonts w:ascii="Arial" w:hAnsi="Arial" w:cs="Arial"/>
              </w:rPr>
              <w:t>Ramūnas Gadliauskas</w:t>
            </w:r>
          </w:p>
        </w:tc>
      </w:tr>
    </w:tbl>
    <w:p w14:paraId="11B3817A" w14:textId="77777777" w:rsidR="0042473B" w:rsidRPr="009D04D7" w:rsidRDefault="0042473B" w:rsidP="00E04BA4">
      <w:pPr>
        <w:tabs>
          <w:tab w:val="left" w:pos="1418"/>
          <w:tab w:val="left" w:pos="1560"/>
        </w:tabs>
        <w:ind w:firstLine="1134"/>
        <w:jc w:val="both"/>
        <w:rPr>
          <w:rFonts w:ascii="Arial" w:hAnsi="Arial" w:cs="Arial"/>
        </w:rPr>
      </w:pPr>
    </w:p>
    <w:sectPr w:rsidR="0042473B" w:rsidRPr="009D04D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FC2C2" w14:textId="77777777" w:rsidR="00596DD6" w:rsidRDefault="00596DD6">
      <w:r>
        <w:separator/>
      </w:r>
    </w:p>
  </w:endnote>
  <w:endnote w:type="continuationSeparator" w:id="0">
    <w:p w14:paraId="12055A1F" w14:textId="77777777" w:rsidR="00596DD6" w:rsidRDefault="0059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00EE3" w14:textId="77777777" w:rsidR="00596DD6" w:rsidRDefault="00596DD6">
      <w:r>
        <w:separator/>
      </w:r>
    </w:p>
  </w:footnote>
  <w:footnote w:type="continuationSeparator" w:id="0">
    <w:p w14:paraId="61578CBC" w14:textId="77777777" w:rsidR="00596DD6" w:rsidRDefault="00596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CF446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53179"/>
    <w:rsid w:val="00053C87"/>
    <w:rsid w:val="000A5888"/>
    <w:rsid w:val="000C0084"/>
    <w:rsid w:val="000C6DE8"/>
    <w:rsid w:val="000D5935"/>
    <w:rsid w:val="000E2B4B"/>
    <w:rsid w:val="001325C1"/>
    <w:rsid w:val="001B7605"/>
    <w:rsid w:val="001D0450"/>
    <w:rsid w:val="001F102E"/>
    <w:rsid w:val="00215C80"/>
    <w:rsid w:val="0022705E"/>
    <w:rsid w:val="002452F7"/>
    <w:rsid w:val="0027510E"/>
    <w:rsid w:val="00293D75"/>
    <w:rsid w:val="002E3F79"/>
    <w:rsid w:val="002E543C"/>
    <w:rsid w:val="002E7972"/>
    <w:rsid w:val="002F1127"/>
    <w:rsid w:val="00313D0D"/>
    <w:rsid w:val="003315C7"/>
    <w:rsid w:val="00337E1A"/>
    <w:rsid w:val="003517C5"/>
    <w:rsid w:val="003547DD"/>
    <w:rsid w:val="00370E5F"/>
    <w:rsid w:val="00384178"/>
    <w:rsid w:val="003873B7"/>
    <w:rsid w:val="003B0509"/>
    <w:rsid w:val="003B5B8D"/>
    <w:rsid w:val="003C4826"/>
    <w:rsid w:val="003E1E8F"/>
    <w:rsid w:val="003E4F46"/>
    <w:rsid w:val="003F779A"/>
    <w:rsid w:val="00413BB7"/>
    <w:rsid w:val="0042473B"/>
    <w:rsid w:val="00427B45"/>
    <w:rsid w:val="00461067"/>
    <w:rsid w:val="00492B57"/>
    <w:rsid w:val="004A3176"/>
    <w:rsid w:val="004C5B97"/>
    <w:rsid w:val="004C766D"/>
    <w:rsid w:val="00500C82"/>
    <w:rsid w:val="005178B0"/>
    <w:rsid w:val="00520487"/>
    <w:rsid w:val="005331F5"/>
    <w:rsid w:val="005602B7"/>
    <w:rsid w:val="00573220"/>
    <w:rsid w:val="00584658"/>
    <w:rsid w:val="00596DD6"/>
    <w:rsid w:val="005A6148"/>
    <w:rsid w:val="005B66F6"/>
    <w:rsid w:val="005F4814"/>
    <w:rsid w:val="00611B7F"/>
    <w:rsid w:val="006212E0"/>
    <w:rsid w:val="00665AA0"/>
    <w:rsid w:val="00667670"/>
    <w:rsid w:val="006902BB"/>
    <w:rsid w:val="006D35A2"/>
    <w:rsid w:val="007021D7"/>
    <w:rsid w:val="00721050"/>
    <w:rsid w:val="00756EB0"/>
    <w:rsid w:val="00757C67"/>
    <w:rsid w:val="007A2C23"/>
    <w:rsid w:val="007B291B"/>
    <w:rsid w:val="007B696E"/>
    <w:rsid w:val="007C5451"/>
    <w:rsid w:val="007E6157"/>
    <w:rsid w:val="00820BE7"/>
    <w:rsid w:val="0085134D"/>
    <w:rsid w:val="008910A0"/>
    <w:rsid w:val="008B7590"/>
    <w:rsid w:val="008E35EE"/>
    <w:rsid w:val="008F6E65"/>
    <w:rsid w:val="00901D82"/>
    <w:rsid w:val="00924324"/>
    <w:rsid w:val="00950410"/>
    <w:rsid w:val="0095771F"/>
    <w:rsid w:val="00973F4C"/>
    <w:rsid w:val="009A1B75"/>
    <w:rsid w:val="009B57A6"/>
    <w:rsid w:val="009C16AA"/>
    <w:rsid w:val="009D04D7"/>
    <w:rsid w:val="009F75A0"/>
    <w:rsid w:val="00A04A8B"/>
    <w:rsid w:val="00A04E4E"/>
    <w:rsid w:val="00A3640A"/>
    <w:rsid w:val="00A63F74"/>
    <w:rsid w:val="00A708DF"/>
    <w:rsid w:val="00A742C0"/>
    <w:rsid w:val="00AB6896"/>
    <w:rsid w:val="00AD4C66"/>
    <w:rsid w:val="00B10927"/>
    <w:rsid w:val="00B169A8"/>
    <w:rsid w:val="00B21774"/>
    <w:rsid w:val="00B27124"/>
    <w:rsid w:val="00B54C9A"/>
    <w:rsid w:val="00B56E84"/>
    <w:rsid w:val="00B65D78"/>
    <w:rsid w:val="00BE11DD"/>
    <w:rsid w:val="00C0097D"/>
    <w:rsid w:val="00C408E9"/>
    <w:rsid w:val="00C651CB"/>
    <w:rsid w:val="00C7436A"/>
    <w:rsid w:val="00CA1B2D"/>
    <w:rsid w:val="00CB30A0"/>
    <w:rsid w:val="00CB571C"/>
    <w:rsid w:val="00CD33C3"/>
    <w:rsid w:val="00CE23A0"/>
    <w:rsid w:val="00D00566"/>
    <w:rsid w:val="00D05F73"/>
    <w:rsid w:val="00D326BD"/>
    <w:rsid w:val="00D330CA"/>
    <w:rsid w:val="00D3549D"/>
    <w:rsid w:val="00D372DC"/>
    <w:rsid w:val="00D44163"/>
    <w:rsid w:val="00D60224"/>
    <w:rsid w:val="00D603A6"/>
    <w:rsid w:val="00D71E03"/>
    <w:rsid w:val="00D77549"/>
    <w:rsid w:val="00D80938"/>
    <w:rsid w:val="00DB4B29"/>
    <w:rsid w:val="00DB528A"/>
    <w:rsid w:val="00DC1DA2"/>
    <w:rsid w:val="00E04BA4"/>
    <w:rsid w:val="00E10EED"/>
    <w:rsid w:val="00E31CC5"/>
    <w:rsid w:val="00E41C7A"/>
    <w:rsid w:val="00E43562"/>
    <w:rsid w:val="00E57C83"/>
    <w:rsid w:val="00E8322E"/>
    <w:rsid w:val="00E878FA"/>
    <w:rsid w:val="00E9261C"/>
    <w:rsid w:val="00EB3D54"/>
    <w:rsid w:val="00EB7358"/>
    <w:rsid w:val="00EC03A5"/>
    <w:rsid w:val="00EE33F9"/>
    <w:rsid w:val="00EF0711"/>
    <w:rsid w:val="00F072A3"/>
    <w:rsid w:val="00F134AC"/>
    <w:rsid w:val="00F2031F"/>
    <w:rsid w:val="00F559BF"/>
    <w:rsid w:val="00F5659C"/>
    <w:rsid w:val="00F607FB"/>
    <w:rsid w:val="00F821B5"/>
    <w:rsid w:val="00FB5E34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3B2EB"/>
  <w15:chartTrackingRefBased/>
  <w15:docId w15:val="{4ADEC045-BC77-483A-8382-4B9EFB78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customStyle="1" w:styleId="Antrinispavadinimas">
    <w:name w:val="Antrinis pavadinimas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E8322E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5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2006-09-18T13:38:00Z</cp:lastPrinted>
  <dcterms:created xsi:type="dcterms:W3CDTF">2024-06-26T06:11:00Z</dcterms:created>
  <dcterms:modified xsi:type="dcterms:W3CDTF">2024-06-26T12:09:00Z</dcterms:modified>
</cp:coreProperties>
</file>