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A9E1A" w14:textId="77777777" w:rsidR="00F5659C" w:rsidRPr="00E552B1" w:rsidRDefault="00D71313">
      <w:pPr>
        <w:pStyle w:val="Data"/>
        <w:rPr>
          <w:rFonts w:ascii="Arial" w:hAnsi="Arial" w:cs="Arial"/>
          <w:sz w:val="16"/>
        </w:rPr>
      </w:pPr>
      <w:r w:rsidRPr="00E552B1">
        <w:rPr>
          <w:rFonts w:ascii="Arial" w:hAnsi="Arial" w:cs="Arial"/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E552B1" w:rsidRDefault="00F5659C">
      <w:pPr>
        <w:pStyle w:val="Pavadinimas"/>
        <w:rPr>
          <w:rFonts w:ascii="Arial" w:hAnsi="Arial" w:cs="Arial"/>
          <w:sz w:val="24"/>
        </w:rPr>
      </w:pPr>
      <w:r w:rsidRPr="00E552B1">
        <w:rPr>
          <w:rFonts w:ascii="Arial" w:hAnsi="Arial" w:cs="Arial"/>
          <w:sz w:val="24"/>
        </w:rPr>
        <w:t>TEIS</w:t>
      </w:r>
      <w:r w:rsidR="00D05F73" w:rsidRPr="00E552B1">
        <w:rPr>
          <w:rFonts w:ascii="Arial" w:hAnsi="Arial" w:cs="Arial"/>
          <w:sz w:val="24"/>
        </w:rPr>
        <w:t>ĖJŲ</w:t>
      </w:r>
      <w:r w:rsidRPr="00E552B1">
        <w:rPr>
          <w:rFonts w:ascii="Arial" w:hAnsi="Arial" w:cs="Arial"/>
          <w:sz w:val="24"/>
        </w:rPr>
        <w:t xml:space="preserve"> TARYBA</w:t>
      </w:r>
    </w:p>
    <w:p w14:paraId="592D543E" w14:textId="77777777" w:rsidR="00F5659C" w:rsidRPr="00E552B1" w:rsidRDefault="00F5659C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B05A943" w14:textId="77777777" w:rsidR="00F5659C" w:rsidRPr="00E552B1" w:rsidRDefault="00F5659C">
      <w:pPr>
        <w:pStyle w:val="Pavadinimas"/>
        <w:spacing w:line="240" w:lineRule="auto"/>
        <w:rPr>
          <w:rFonts w:ascii="Arial" w:hAnsi="Arial" w:cs="Arial"/>
          <w:sz w:val="24"/>
        </w:rPr>
      </w:pPr>
      <w:r w:rsidRPr="00E552B1">
        <w:rPr>
          <w:rFonts w:ascii="Arial" w:hAnsi="Arial" w:cs="Arial"/>
          <w:sz w:val="24"/>
        </w:rPr>
        <w:t>NUTARIMAS</w:t>
      </w:r>
    </w:p>
    <w:p w14:paraId="633B47E7" w14:textId="77777777" w:rsidR="007E6A99" w:rsidRPr="00E552B1" w:rsidRDefault="001E15CD" w:rsidP="0016558F">
      <w:pPr>
        <w:pStyle w:val="Pavadinimas"/>
        <w:spacing w:line="276" w:lineRule="auto"/>
        <w:rPr>
          <w:rFonts w:ascii="Arial" w:hAnsi="Arial" w:cs="Arial"/>
          <w:sz w:val="24"/>
        </w:rPr>
      </w:pPr>
      <w:r w:rsidRPr="00E552B1">
        <w:rPr>
          <w:rFonts w:ascii="Arial" w:hAnsi="Arial" w:cs="Arial"/>
          <w:sz w:val="24"/>
        </w:rPr>
        <w:t>DĖL PATARIMO LIETUVOS RESPUBLIKOS PREZIDENT</w:t>
      </w:r>
      <w:r w:rsidR="006D187D" w:rsidRPr="00E552B1">
        <w:rPr>
          <w:rFonts w:ascii="Arial" w:hAnsi="Arial" w:cs="Arial"/>
          <w:sz w:val="24"/>
        </w:rPr>
        <w:t>UI</w:t>
      </w:r>
      <w:r w:rsidRPr="00E552B1">
        <w:rPr>
          <w:rFonts w:ascii="Arial" w:hAnsi="Arial" w:cs="Arial"/>
          <w:sz w:val="24"/>
        </w:rPr>
        <w:t xml:space="preserve"> </w:t>
      </w:r>
    </w:p>
    <w:p w14:paraId="2D83B577" w14:textId="44B0181C" w:rsidR="00022999" w:rsidRDefault="001E15CD" w:rsidP="0016558F">
      <w:pPr>
        <w:pStyle w:val="Pavadinimas"/>
        <w:spacing w:line="276" w:lineRule="auto"/>
        <w:rPr>
          <w:rFonts w:ascii="Arial" w:hAnsi="Arial" w:cs="Arial"/>
          <w:sz w:val="24"/>
        </w:rPr>
      </w:pPr>
      <w:r w:rsidRPr="00E552B1">
        <w:rPr>
          <w:rFonts w:ascii="Arial" w:hAnsi="Arial" w:cs="Arial"/>
          <w:sz w:val="24"/>
        </w:rPr>
        <w:t xml:space="preserve">ATLEISTI </w:t>
      </w:r>
      <w:r w:rsidR="003A0550">
        <w:rPr>
          <w:rFonts w:ascii="Arial" w:hAnsi="Arial" w:cs="Arial"/>
          <w:sz w:val="24"/>
        </w:rPr>
        <w:t>ALFREDĄ JUKNEVIČIŲ</w:t>
      </w:r>
      <w:r w:rsidR="00022999">
        <w:rPr>
          <w:rFonts w:ascii="Arial" w:hAnsi="Arial" w:cs="Arial"/>
          <w:sz w:val="24"/>
        </w:rPr>
        <w:t xml:space="preserve"> </w:t>
      </w:r>
    </w:p>
    <w:p w14:paraId="1054EC21" w14:textId="77777777" w:rsidR="003A0550" w:rsidRDefault="001E15CD" w:rsidP="0016558F">
      <w:pPr>
        <w:pStyle w:val="Pavadinimas"/>
        <w:spacing w:line="276" w:lineRule="auto"/>
        <w:rPr>
          <w:rFonts w:ascii="Arial" w:hAnsi="Arial" w:cs="Arial"/>
          <w:sz w:val="24"/>
        </w:rPr>
      </w:pPr>
      <w:r w:rsidRPr="00E552B1">
        <w:rPr>
          <w:rFonts w:ascii="Arial" w:hAnsi="Arial" w:cs="Arial"/>
          <w:sz w:val="24"/>
        </w:rPr>
        <w:t xml:space="preserve">IŠ </w:t>
      </w:r>
      <w:r w:rsidR="003A0550">
        <w:rPr>
          <w:rFonts w:ascii="Arial" w:hAnsi="Arial" w:cs="Arial"/>
          <w:sz w:val="24"/>
        </w:rPr>
        <w:t>VILNIAUS REGIONO APYLINKĖS TEISMO VILNIAUS RAJONO RŪMŲ</w:t>
      </w:r>
      <w:r w:rsidR="003A0550" w:rsidRPr="00E552B1">
        <w:rPr>
          <w:rFonts w:ascii="Arial" w:hAnsi="Arial" w:cs="Arial"/>
          <w:sz w:val="24"/>
        </w:rPr>
        <w:t xml:space="preserve"> </w:t>
      </w:r>
    </w:p>
    <w:p w14:paraId="310CEFDA" w14:textId="0F7B82C8" w:rsidR="00F5659C" w:rsidRPr="00E552B1" w:rsidRDefault="001E15CD" w:rsidP="0016558F">
      <w:pPr>
        <w:pStyle w:val="Pavadinimas"/>
        <w:spacing w:line="276" w:lineRule="auto"/>
        <w:rPr>
          <w:rFonts w:ascii="Arial" w:hAnsi="Arial" w:cs="Arial"/>
          <w:sz w:val="24"/>
        </w:rPr>
      </w:pPr>
      <w:r w:rsidRPr="00E552B1">
        <w:rPr>
          <w:rFonts w:ascii="Arial" w:hAnsi="Arial" w:cs="Arial"/>
          <w:sz w:val="24"/>
        </w:rPr>
        <w:t>TEISĖJO PAREIGŲ</w:t>
      </w:r>
    </w:p>
    <w:p w14:paraId="585A460D" w14:textId="77777777" w:rsidR="00F5659C" w:rsidRPr="00E552B1" w:rsidRDefault="00F5659C">
      <w:pPr>
        <w:pStyle w:val="Data"/>
        <w:rPr>
          <w:rFonts w:ascii="Arial" w:hAnsi="Arial" w:cs="Arial"/>
          <w:b/>
        </w:rPr>
      </w:pPr>
    </w:p>
    <w:p w14:paraId="1A3E41FB" w14:textId="6952C449" w:rsidR="00F5659C" w:rsidRPr="00E552B1" w:rsidRDefault="004C766D">
      <w:pPr>
        <w:pStyle w:val="Data"/>
        <w:rPr>
          <w:rFonts w:ascii="Arial" w:hAnsi="Arial" w:cs="Arial"/>
        </w:rPr>
      </w:pPr>
      <w:r w:rsidRPr="00E552B1">
        <w:rPr>
          <w:rFonts w:ascii="Arial" w:hAnsi="Arial" w:cs="Arial"/>
        </w:rPr>
        <w:t>20</w:t>
      </w:r>
      <w:r w:rsidR="00E637BC" w:rsidRPr="00E552B1">
        <w:rPr>
          <w:rFonts w:ascii="Arial" w:hAnsi="Arial" w:cs="Arial"/>
        </w:rPr>
        <w:t>2</w:t>
      </w:r>
      <w:r w:rsidR="00022999">
        <w:rPr>
          <w:rFonts w:ascii="Arial" w:hAnsi="Arial" w:cs="Arial"/>
        </w:rPr>
        <w:t>4</w:t>
      </w:r>
      <w:r w:rsidR="00D761BC" w:rsidRPr="00E552B1">
        <w:rPr>
          <w:rFonts w:ascii="Arial" w:hAnsi="Arial" w:cs="Arial"/>
        </w:rPr>
        <w:t xml:space="preserve"> </w:t>
      </w:r>
      <w:r w:rsidR="00F5659C" w:rsidRPr="00E552B1">
        <w:rPr>
          <w:rFonts w:ascii="Arial" w:hAnsi="Arial" w:cs="Arial"/>
        </w:rPr>
        <w:t>m</w:t>
      </w:r>
      <w:r w:rsidR="00BF7034" w:rsidRPr="00E552B1">
        <w:rPr>
          <w:rFonts w:ascii="Arial" w:hAnsi="Arial" w:cs="Arial"/>
        </w:rPr>
        <w:t xml:space="preserve">. </w:t>
      </w:r>
      <w:r w:rsidR="00BE54C4">
        <w:rPr>
          <w:rFonts w:ascii="Arial" w:hAnsi="Arial" w:cs="Arial"/>
        </w:rPr>
        <w:t>rugpjūčio 30</w:t>
      </w:r>
      <w:r w:rsidR="00DA659F" w:rsidRPr="00E552B1">
        <w:rPr>
          <w:rFonts w:ascii="Arial" w:hAnsi="Arial" w:cs="Arial"/>
        </w:rPr>
        <w:t xml:space="preserve"> </w:t>
      </w:r>
      <w:r w:rsidR="00F5659C" w:rsidRPr="00E552B1">
        <w:rPr>
          <w:rFonts w:ascii="Arial" w:hAnsi="Arial" w:cs="Arial"/>
        </w:rPr>
        <w:t>d. Nr. 13</w:t>
      </w:r>
      <w:r w:rsidR="00E10EED" w:rsidRPr="00E552B1">
        <w:rPr>
          <w:rFonts w:ascii="Arial" w:hAnsi="Arial" w:cs="Arial"/>
        </w:rPr>
        <w:t>P</w:t>
      </w:r>
      <w:r w:rsidR="0076614B" w:rsidRPr="00E552B1">
        <w:rPr>
          <w:rFonts w:ascii="Arial" w:hAnsi="Arial" w:cs="Arial"/>
        </w:rPr>
        <w:t>-</w:t>
      </w:r>
      <w:r w:rsidR="007F2BBB">
        <w:rPr>
          <w:rFonts w:ascii="Arial" w:hAnsi="Arial" w:cs="Arial"/>
        </w:rPr>
        <w:t>98</w:t>
      </w:r>
      <w:r w:rsidR="00A63F74" w:rsidRPr="00E552B1">
        <w:rPr>
          <w:rFonts w:ascii="Arial" w:hAnsi="Arial" w:cs="Arial"/>
        </w:rPr>
        <w:t>-(7.1.2</w:t>
      </w:r>
      <w:r w:rsidR="00A07F35" w:rsidRPr="00E552B1">
        <w:rPr>
          <w:rFonts w:ascii="Arial" w:hAnsi="Arial" w:cs="Arial"/>
        </w:rPr>
        <w:t>.</w:t>
      </w:r>
      <w:r w:rsidR="00A63F74" w:rsidRPr="00E552B1">
        <w:rPr>
          <w:rFonts w:ascii="Arial" w:hAnsi="Arial" w:cs="Arial"/>
        </w:rPr>
        <w:t>)</w:t>
      </w:r>
    </w:p>
    <w:p w14:paraId="41B0F3B5" w14:textId="053AC7C8" w:rsidR="004912FD" w:rsidRPr="00E552B1" w:rsidRDefault="00B57FCB" w:rsidP="004912FD">
      <w:pPr>
        <w:pStyle w:val="Data"/>
        <w:rPr>
          <w:rFonts w:ascii="Arial" w:hAnsi="Arial" w:cs="Arial"/>
        </w:rPr>
      </w:pPr>
      <w:r w:rsidRPr="00E552B1">
        <w:rPr>
          <w:rFonts w:ascii="Arial" w:hAnsi="Arial" w:cs="Arial"/>
        </w:rPr>
        <w:t>Vilnius</w:t>
      </w:r>
    </w:p>
    <w:p w14:paraId="0897CB1E" w14:textId="77777777" w:rsidR="00F5659C" w:rsidRPr="00E552B1" w:rsidRDefault="00F5659C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4257E47D" w14:textId="394F84C3" w:rsidR="00F5659C" w:rsidRPr="00E552B1" w:rsidRDefault="0067059F" w:rsidP="007D29BE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E552B1">
        <w:rPr>
          <w:rFonts w:ascii="Arial" w:hAnsi="Arial" w:cs="Arial"/>
          <w:b w:val="0"/>
          <w:sz w:val="24"/>
        </w:rPr>
        <w:t>Atsižvelgdama į Lietuvos Respublikos Prezident</w:t>
      </w:r>
      <w:r w:rsidR="0008344D" w:rsidRPr="00E552B1">
        <w:rPr>
          <w:rFonts w:ascii="Arial" w:hAnsi="Arial" w:cs="Arial"/>
          <w:b w:val="0"/>
          <w:sz w:val="24"/>
        </w:rPr>
        <w:t>o</w:t>
      </w:r>
      <w:r w:rsidRPr="00E552B1">
        <w:rPr>
          <w:rFonts w:ascii="Arial" w:hAnsi="Arial" w:cs="Arial"/>
          <w:b w:val="0"/>
          <w:sz w:val="24"/>
        </w:rPr>
        <w:t xml:space="preserve"> </w:t>
      </w:r>
      <w:r w:rsidR="004C64AE" w:rsidRPr="00E552B1">
        <w:rPr>
          <w:rFonts w:ascii="Arial" w:hAnsi="Arial" w:cs="Arial"/>
          <w:b w:val="0"/>
          <w:bCs/>
          <w:sz w:val="24"/>
        </w:rPr>
        <w:t>202</w:t>
      </w:r>
      <w:r w:rsidR="00022999">
        <w:rPr>
          <w:rFonts w:ascii="Arial" w:hAnsi="Arial" w:cs="Arial"/>
          <w:b w:val="0"/>
          <w:bCs/>
          <w:sz w:val="24"/>
        </w:rPr>
        <w:t>4</w:t>
      </w:r>
      <w:r w:rsidR="004C64AE" w:rsidRPr="00E552B1">
        <w:rPr>
          <w:rFonts w:ascii="Arial" w:hAnsi="Arial" w:cs="Arial"/>
          <w:b w:val="0"/>
          <w:bCs/>
          <w:sz w:val="24"/>
        </w:rPr>
        <w:t xml:space="preserve"> m. </w:t>
      </w:r>
      <w:r w:rsidR="00BE54C4">
        <w:rPr>
          <w:rFonts w:ascii="Arial" w:hAnsi="Arial" w:cs="Arial"/>
          <w:b w:val="0"/>
          <w:bCs/>
          <w:sz w:val="24"/>
        </w:rPr>
        <w:t>rugpjūčio 8</w:t>
      </w:r>
      <w:r w:rsidR="005A26C4" w:rsidRPr="00E552B1">
        <w:rPr>
          <w:rFonts w:ascii="Arial" w:hAnsi="Arial" w:cs="Arial"/>
          <w:b w:val="0"/>
          <w:bCs/>
          <w:sz w:val="24"/>
        </w:rPr>
        <w:t xml:space="preserve"> </w:t>
      </w:r>
      <w:r w:rsidR="004C64AE" w:rsidRPr="00E552B1">
        <w:rPr>
          <w:rFonts w:ascii="Arial" w:hAnsi="Arial" w:cs="Arial"/>
          <w:b w:val="0"/>
          <w:bCs/>
          <w:sz w:val="24"/>
        </w:rPr>
        <w:t xml:space="preserve">d. dekretą </w:t>
      </w:r>
      <w:r w:rsidR="003A0550">
        <w:rPr>
          <w:rFonts w:ascii="Arial" w:hAnsi="Arial" w:cs="Arial"/>
          <w:b w:val="0"/>
          <w:bCs/>
          <w:sz w:val="24"/>
        </w:rPr>
        <w:br/>
      </w:r>
      <w:r w:rsidR="004C64AE" w:rsidRPr="00E552B1">
        <w:rPr>
          <w:rFonts w:ascii="Arial" w:hAnsi="Arial" w:cs="Arial"/>
          <w:b w:val="0"/>
          <w:bCs/>
          <w:sz w:val="24"/>
        </w:rPr>
        <w:t>Nr. 1K-</w:t>
      </w:r>
      <w:r w:rsidR="00BE54C4">
        <w:rPr>
          <w:rFonts w:ascii="Arial" w:hAnsi="Arial" w:cs="Arial"/>
          <w:b w:val="0"/>
          <w:bCs/>
          <w:sz w:val="24"/>
        </w:rPr>
        <w:t>32</w:t>
      </w:r>
      <w:r w:rsidR="00200A25" w:rsidRPr="00E552B1">
        <w:rPr>
          <w:rFonts w:ascii="Arial" w:hAnsi="Arial" w:cs="Arial"/>
          <w:b w:val="0"/>
          <w:sz w:val="24"/>
        </w:rPr>
        <w:t xml:space="preserve"> </w:t>
      </w:r>
      <w:r w:rsidR="00C4303C" w:rsidRPr="00E552B1">
        <w:rPr>
          <w:rFonts w:ascii="Arial" w:hAnsi="Arial" w:cs="Arial"/>
          <w:b w:val="0"/>
          <w:sz w:val="24"/>
        </w:rPr>
        <w:t>„</w:t>
      </w:r>
      <w:r w:rsidRPr="00E552B1">
        <w:rPr>
          <w:rFonts w:ascii="Arial" w:hAnsi="Arial" w:cs="Arial"/>
          <w:b w:val="0"/>
          <w:sz w:val="24"/>
        </w:rPr>
        <w:t xml:space="preserve">Dėl kreipimosi į Teisėjų tarybą“, </w:t>
      </w:r>
      <w:r w:rsidR="008024FB" w:rsidRPr="00E552B1">
        <w:rPr>
          <w:rFonts w:ascii="Arial" w:hAnsi="Arial" w:cs="Arial"/>
          <w:b w:val="0"/>
          <w:sz w:val="24"/>
        </w:rPr>
        <w:t>įvertinusi tai</w:t>
      </w:r>
      <w:r w:rsidR="00D12D49" w:rsidRPr="00E552B1">
        <w:rPr>
          <w:rFonts w:ascii="Arial" w:hAnsi="Arial" w:cs="Arial"/>
          <w:b w:val="0"/>
          <w:sz w:val="24"/>
        </w:rPr>
        <w:t>, kad</w:t>
      </w:r>
      <w:r w:rsidR="008024FB" w:rsidRPr="00E552B1">
        <w:rPr>
          <w:rFonts w:ascii="Arial" w:hAnsi="Arial" w:cs="Arial"/>
          <w:b w:val="0"/>
          <w:sz w:val="24"/>
        </w:rPr>
        <w:t xml:space="preserve"> </w:t>
      </w:r>
      <w:r w:rsidR="003A0550">
        <w:rPr>
          <w:rFonts w:ascii="Arial" w:hAnsi="Arial" w:cs="Arial"/>
          <w:b w:val="0"/>
          <w:sz w:val="24"/>
        </w:rPr>
        <w:t>Vilniaus regiono apylinkės</w:t>
      </w:r>
      <w:r w:rsidR="00983266" w:rsidRPr="00E552B1">
        <w:rPr>
          <w:rFonts w:ascii="Arial" w:hAnsi="Arial" w:cs="Arial"/>
          <w:b w:val="0"/>
          <w:sz w:val="24"/>
        </w:rPr>
        <w:t xml:space="preserve"> teismo </w:t>
      </w:r>
      <w:r w:rsidR="003A0550">
        <w:rPr>
          <w:rFonts w:ascii="Arial" w:hAnsi="Arial" w:cs="Arial"/>
          <w:b w:val="0"/>
          <w:sz w:val="24"/>
        </w:rPr>
        <w:t xml:space="preserve">Vilniaus rajono rūmų </w:t>
      </w:r>
      <w:r w:rsidR="000A4DA5" w:rsidRPr="00E552B1">
        <w:rPr>
          <w:rFonts w:ascii="Arial" w:hAnsi="Arial" w:cs="Arial"/>
          <w:b w:val="0"/>
          <w:sz w:val="24"/>
        </w:rPr>
        <w:t xml:space="preserve">teisėjo </w:t>
      </w:r>
      <w:r w:rsidR="003A0550">
        <w:rPr>
          <w:rFonts w:ascii="Arial" w:hAnsi="Arial" w:cs="Arial"/>
          <w:b w:val="0"/>
          <w:sz w:val="24"/>
        </w:rPr>
        <w:t>Alfredo Juknevičiaus</w:t>
      </w:r>
      <w:r w:rsidR="00D12D49" w:rsidRPr="00E552B1">
        <w:rPr>
          <w:rFonts w:ascii="Arial" w:hAnsi="Arial" w:cs="Arial"/>
          <w:b w:val="0"/>
          <w:sz w:val="24"/>
        </w:rPr>
        <w:t xml:space="preserve"> įgaliojimų laikas baigiasi 20</w:t>
      </w:r>
      <w:r w:rsidR="00BB2E89" w:rsidRPr="00E552B1">
        <w:rPr>
          <w:rFonts w:ascii="Arial" w:hAnsi="Arial" w:cs="Arial"/>
          <w:b w:val="0"/>
          <w:sz w:val="24"/>
        </w:rPr>
        <w:t>2</w:t>
      </w:r>
      <w:r w:rsidR="006B3141" w:rsidRPr="00E552B1">
        <w:rPr>
          <w:rFonts w:ascii="Arial" w:hAnsi="Arial" w:cs="Arial"/>
          <w:b w:val="0"/>
          <w:sz w:val="24"/>
        </w:rPr>
        <w:t>4</w:t>
      </w:r>
      <w:r w:rsidR="00D12D49" w:rsidRPr="00E552B1">
        <w:rPr>
          <w:rFonts w:ascii="Arial" w:hAnsi="Arial" w:cs="Arial"/>
          <w:b w:val="0"/>
          <w:sz w:val="24"/>
        </w:rPr>
        <w:t xml:space="preserve"> m. </w:t>
      </w:r>
      <w:r w:rsidR="003A0550">
        <w:rPr>
          <w:rFonts w:ascii="Arial" w:hAnsi="Arial" w:cs="Arial"/>
          <w:b w:val="0"/>
          <w:sz w:val="24"/>
        </w:rPr>
        <w:t>spalio 2</w:t>
      </w:r>
      <w:r w:rsidR="00D12D49" w:rsidRPr="00E552B1">
        <w:rPr>
          <w:rFonts w:ascii="Arial" w:hAnsi="Arial" w:cs="Arial"/>
          <w:b w:val="0"/>
          <w:sz w:val="24"/>
        </w:rPr>
        <w:t xml:space="preserve"> d., </w:t>
      </w:r>
      <w:r w:rsidR="008024FB" w:rsidRPr="00E552B1">
        <w:rPr>
          <w:rFonts w:ascii="Arial" w:hAnsi="Arial" w:cs="Arial"/>
          <w:b w:val="0"/>
          <w:sz w:val="24"/>
        </w:rPr>
        <w:t xml:space="preserve">vadovaudamasi Lietuvos Respublikos teismų įstatymo 90 straipsnio 1 dalies 2 punktu </w:t>
      </w:r>
      <w:r w:rsidR="00D761BC" w:rsidRPr="00E552B1">
        <w:rPr>
          <w:rFonts w:ascii="Arial" w:hAnsi="Arial" w:cs="Arial"/>
          <w:b w:val="0"/>
          <w:sz w:val="24"/>
        </w:rPr>
        <w:t>bei</w:t>
      </w:r>
      <w:r w:rsidR="008024FB" w:rsidRPr="00E552B1">
        <w:rPr>
          <w:rFonts w:ascii="Arial" w:hAnsi="Arial" w:cs="Arial"/>
          <w:b w:val="0"/>
          <w:sz w:val="24"/>
        </w:rPr>
        <w:t xml:space="preserve"> 7 dalimi, 120 straipsnio 3 punktu</w:t>
      </w:r>
      <w:r w:rsidR="00D761BC" w:rsidRPr="00E552B1">
        <w:rPr>
          <w:rFonts w:ascii="Arial" w:hAnsi="Arial" w:cs="Arial"/>
          <w:b w:val="0"/>
          <w:sz w:val="24"/>
        </w:rPr>
        <w:t>,</w:t>
      </w:r>
      <w:r w:rsidR="008024FB" w:rsidRPr="00E552B1">
        <w:rPr>
          <w:rFonts w:ascii="Arial" w:hAnsi="Arial" w:cs="Arial"/>
          <w:b w:val="0"/>
          <w:sz w:val="24"/>
        </w:rPr>
        <w:t xml:space="preserve"> </w:t>
      </w:r>
      <w:r w:rsidR="00F5659C" w:rsidRPr="00E552B1">
        <w:rPr>
          <w:rFonts w:ascii="Arial" w:hAnsi="Arial" w:cs="Arial"/>
          <w:b w:val="0"/>
          <w:sz w:val="24"/>
        </w:rPr>
        <w:t>Teis</w:t>
      </w:r>
      <w:r w:rsidR="00D3549D" w:rsidRPr="00E552B1">
        <w:rPr>
          <w:rFonts w:ascii="Arial" w:hAnsi="Arial" w:cs="Arial"/>
          <w:b w:val="0"/>
          <w:sz w:val="24"/>
        </w:rPr>
        <w:t>ėjų</w:t>
      </w:r>
      <w:r w:rsidRPr="00E552B1">
        <w:rPr>
          <w:rFonts w:ascii="Arial" w:hAnsi="Arial" w:cs="Arial"/>
          <w:b w:val="0"/>
          <w:sz w:val="24"/>
        </w:rPr>
        <w:t xml:space="preserve"> taryba</w:t>
      </w:r>
      <w:r w:rsidR="009E6ABA" w:rsidRPr="00E552B1">
        <w:rPr>
          <w:rFonts w:ascii="Arial" w:hAnsi="Arial" w:cs="Arial"/>
          <w:b w:val="0"/>
          <w:sz w:val="24"/>
        </w:rPr>
        <w:t xml:space="preserve"> </w:t>
      </w:r>
      <w:r w:rsidR="00196F77" w:rsidRPr="00E552B1">
        <w:rPr>
          <w:rFonts w:ascii="Arial" w:hAnsi="Arial" w:cs="Arial"/>
          <w:b w:val="0"/>
          <w:sz w:val="24"/>
        </w:rPr>
        <w:t xml:space="preserve"> </w:t>
      </w:r>
      <w:r w:rsidR="00F5659C" w:rsidRPr="00E552B1">
        <w:rPr>
          <w:rFonts w:ascii="Arial" w:hAnsi="Arial" w:cs="Arial"/>
          <w:b w:val="0"/>
          <w:sz w:val="24"/>
        </w:rPr>
        <w:t>n u t a r i a</w:t>
      </w:r>
      <w:r w:rsidR="00A61A68" w:rsidRPr="00E552B1">
        <w:rPr>
          <w:rFonts w:ascii="Arial" w:hAnsi="Arial" w:cs="Arial"/>
          <w:b w:val="0"/>
          <w:sz w:val="24"/>
        </w:rPr>
        <w:t>:</w:t>
      </w:r>
    </w:p>
    <w:p w14:paraId="40E557CB" w14:textId="0A0DE737" w:rsidR="009B57A6" w:rsidRPr="00E552B1" w:rsidRDefault="00A61A68" w:rsidP="007D29BE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E552B1">
        <w:rPr>
          <w:rFonts w:ascii="Arial" w:hAnsi="Arial" w:cs="Arial"/>
          <w:b w:val="0"/>
          <w:sz w:val="24"/>
        </w:rPr>
        <w:t>P</w:t>
      </w:r>
      <w:r w:rsidR="00F5659C" w:rsidRPr="00E552B1">
        <w:rPr>
          <w:rFonts w:ascii="Arial" w:hAnsi="Arial" w:cs="Arial"/>
          <w:b w:val="0"/>
          <w:sz w:val="24"/>
        </w:rPr>
        <w:t>atarti Lietuvos Respublikos Prezident</w:t>
      </w:r>
      <w:r w:rsidR="006D187D" w:rsidRPr="00E552B1">
        <w:rPr>
          <w:rFonts w:ascii="Arial" w:hAnsi="Arial" w:cs="Arial"/>
          <w:b w:val="0"/>
          <w:sz w:val="24"/>
        </w:rPr>
        <w:t>u</w:t>
      </w:r>
      <w:r w:rsidR="00F5659C" w:rsidRPr="00E552B1">
        <w:rPr>
          <w:rFonts w:ascii="Arial" w:hAnsi="Arial" w:cs="Arial"/>
          <w:b w:val="0"/>
          <w:sz w:val="24"/>
        </w:rPr>
        <w:t xml:space="preserve">i </w:t>
      </w:r>
      <w:r w:rsidR="003315C7" w:rsidRPr="00E552B1">
        <w:rPr>
          <w:rFonts w:ascii="Arial" w:hAnsi="Arial" w:cs="Arial"/>
          <w:b w:val="0"/>
          <w:sz w:val="24"/>
        </w:rPr>
        <w:t>atleisti</w:t>
      </w:r>
      <w:r w:rsidR="00D3549D" w:rsidRPr="00E552B1">
        <w:rPr>
          <w:rFonts w:ascii="Arial" w:hAnsi="Arial" w:cs="Arial"/>
          <w:b w:val="0"/>
          <w:sz w:val="24"/>
        </w:rPr>
        <w:t xml:space="preserve"> </w:t>
      </w:r>
      <w:r w:rsidR="003A0550">
        <w:rPr>
          <w:rFonts w:ascii="Arial" w:hAnsi="Arial" w:cs="Arial"/>
          <w:bCs/>
          <w:sz w:val="24"/>
        </w:rPr>
        <w:t>ALFREDĄ JUKNEVIČIŲ</w:t>
      </w:r>
      <w:r w:rsidR="008024FB" w:rsidRPr="00E552B1">
        <w:rPr>
          <w:rFonts w:ascii="Arial" w:hAnsi="Arial" w:cs="Arial"/>
          <w:bCs/>
          <w:sz w:val="24"/>
        </w:rPr>
        <w:t xml:space="preserve"> </w:t>
      </w:r>
      <w:r w:rsidR="00053C87" w:rsidRPr="00E552B1">
        <w:rPr>
          <w:rFonts w:ascii="Arial" w:hAnsi="Arial" w:cs="Arial"/>
          <w:b w:val="0"/>
          <w:sz w:val="24"/>
        </w:rPr>
        <w:t xml:space="preserve">iš </w:t>
      </w:r>
      <w:r w:rsidR="003A0550">
        <w:rPr>
          <w:rFonts w:ascii="Arial" w:hAnsi="Arial" w:cs="Arial"/>
          <w:b w:val="0"/>
          <w:sz w:val="24"/>
        </w:rPr>
        <w:t>Vilniaus regiono apylinkės</w:t>
      </w:r>
      <w:r w:rsidR="003A0550" w:rsidRPr="00E552B1">
        <w:rPr>
          <w:rFonts w:ascii="Arial" w:hAnsi="Arial" w:cs="Arial"/>
          <w:b w:val="0"/>
          <w:sz w:val="24"/>
        </w:rPr>
        <w:t xml:space="preserve"> teismo </w:t>
      </w:r>
      <w:r w:rsidR="003A0550">
        <w:rPr>
          <w:rFonts w:ascii="Arial" w:hAnsi="Arial" w:cs="Arial"/>
          <w:b w:val="0"/>
          <w:sz w:val="24"/>
        </w:rPr>
        <w:t xml:space="preserve">Vilniaus rajono rūmų </w:t>
      </w:r>
      <w:r w:rsidR="003A0550" w:rsidRPr="00E552B1">
        <w:rPr>
          <w:rFonts w:ascii="Arial" w:hAnsi="Arial" w:cs="Arial"/>
          <w:b w:val="0"/>
          <w:sz w:val="24"/>
        </w:rPr>
        <w:t xml:space="preserve">teisėjo </w:t>
      </w:r>
      <w:r w:rsidR="00D3549D" w:rsidRPr="00E552B1">
        <w:rPr>
          <w:rFonts w:ascii="Arial" w:hAnsi="Arial" w:cs="Arial"/>
          <w:b w:val="0"/>
          <w:sz w:val="24"/>
        </w:rPr>
        <w:t>pareigų</w:t>
      </w:r>
      <w:r w:rsidR="004C766D" w:rsidRPr="00E552B1">
        <w:rPr>
          <w:rFonts w:ascii="Arial" w:hAnsi="Arial" w:cs="Arial"/>
          <w:b w:val="0"/>
          <w:sz w:val="24"/>
        </w:rPr>
        <w:t>,</w:t>
      </w:r>
      <w:r w:rsidR="006902BB" w:rsidRPr="00E552B1">
        <w:rPr>
          <w:rFonts w:ascii="Arial" w:hAnsi="Arial" w:cs="Arial"/>
          <w:b w:val="0"/>
          <w:sz w:val="24"/>
        </w:rPr>
        <w:t xml:space="preserve"> </w:t>
      </w:r>
      <w:r w:rsidR="00200A25" w:rsidRPr="00E552B1">
        <w:rPr>
          <w:rFonts w:ascii="Arial" w:hAnsi="Arial" w:cs="Arial"/>
          <w:b w:val="0"/>
          <w:sz w:val="24"/>
        </w:rPr>
        <w:t>pasibaigus įgaliojimų laikui.</w:t>
      </w:r>
    </w:p>
    <w:p w14:paraId="32F82D1A" w14:textId="77777777" w:rsidR="00ED2F0E" w:rsidRPr="00E552B1" w:rsidRDefault="00ED2F0E" w:rsidP="00F2031F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E552B1" w14:paraId="27539E28" w14:textId="77777777" w:rsidTr="00BB2E89">
        <w:tc>
          <w:tcPr>
            <w:tcW w:w="6912" w:type="dxa"/>
          </w:tcPr>
          <w:p w14:paraId="11520F9A" w14:textId="702D9E2C" w:rsidR="00BB2E89" w:rsidRPr="00E552B1" w:rsidRDefault="00BB2E89" w:rsidP="00BB2E89">
            <w:pPr>
              <w:spacing w:line="276" w:lineRule="auto"/>
              <w:rPr>
                <w:rFonts w:ascii="Arial" w:hAnsi="Arial" w:cs="Arial"/>
              </w:rPr>
            </w:pPr>
            <w:r w:rsidRPr="00E552B1">
              <w:rPr>
                <w:rFonts w:ascii="Arial" w:hAnsi="Arial" w:cs="Arial"/>
              </w:rPr>
              <w:t>Pirminink</w:t>
            </w:r>
            <w:r w:rsidR="008024FB" w:rsidRPr="00E552B1">
              <w:rPr>
                <w:rFonts w:ascii="Arial" w:hAnsi="Arial" w:cs="Arial"/>
              </w:rPr>
              <w:t>ė</w:t>
            </w:r>
          </w:p>
          <w:p w14:paraId="142D4A9C" w14:textId="77777777" w:rsidR="00BB2E89" w:rsidRPr="00E552B1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  <w:p w14:paraId="2893F6F9" w14:textId="77777777" w:rsidR="00BB2E89" w:rsidRPr="00E552B1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4F76800E" w14:textId="237C0589" w:rsidR="00BB2E89" w:rsidRPr="00E552B1" w:rsidRDefault="008024FB" w:rsidP="00BB2E89">
            <w:pPr>
              <w:spacing w:line="276" w:lineRule="auto"/>
              <w:rPr>
                <w:rFonts w:ascii="Arial" w:hAnsi="Arial" w:cs="Arial"/>
              </w:rPr>
            </w:pPr>
            <w:r w:rsidRPr="00E552B1">
              <w:rPr>
                <w:rFonts w:ascii="Arial" w:hAnsi="Arial" w:cs="Arial"/>
              </w:rPr>
              <w:t>Sigita Rudėnaitė</w:t>
            </w:r>
          </w:p>
          <w:p w14:paraId="101B6B83" w14:textId="77777777" w:rsidR="00BB2E89" w:rsidRPr="00E552B1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06F82C94" w14:textId="77777777" w:rsidR="00BB2E89" w:rsidRPr="00E552B1" w:rsidRDefault="00BB2E89" w:rsidP="00BB2E89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79D2CEC7" w14:textId="77777777" w:rsidR="00BB2E89" w:rsidRPr="00E552B1" w:rsidRDefault="00BB2E89" w:rsidP="00BB2E89">
            <w:pPr>
              <w:rPr>
                <w:rFonts w:ascii="Arial" w:hAnsi="Arial" w:cs="Arial"/>
              </w:rPr>
            </w:pPr>
          </w:p>
        </w:tc>
      </w:tr>
      <w:tr w:rsidR="00BB2E89" w:rsidRPr="00E552B1" w14:paraId="5C7A8D85" w14:textId="77777777" w:rsidTr="00BB2E89">
        <w:tc>
          <w:tcPr>
            <w:tcW w:w="6912" w:type="dxa"/>
          </w:tcPr>
          <w:p w14:paraId="39B8668C" w14:textId="2DC8D24B" w:rsidR="00BB2E89" w:rsidRPr="00E552B1" w:rsidRDefault="008024FB" w:rsidP="00BB2E89">
            <w:pPr>
              <w:spacing w:line="276" w:lineRule="auto"/>
              <w:rPr>
                <w:rFonts w:ascii="Arial" w:hAnsi="Arial" w:cs="Arial"/>
              </w:rPr>
            </w:pPr>
            <w:r w:rsidRPr="00E552B1">
              <w:rPr>
                <w:rFonts w:ascii="Arial" w:hAnsi="Arial" w:cs="Arial"/>
              </w:rPr>
              <w:t>Sekretorius</w:t>
            </w:r>
          </w:p>
        </w:tc>
        <w:tc>
          <w:tcPr>
            <w:tcW w:w="6912" w:type="dxa"/>
          </w:tcPr>
          <w:p w14:paraId="7242EBFD" w14:textId="7909FC91" w:rsidR="00BB2E89" w:rsidRPr="00E552B1" w:rsidRDefault="008024FB" w:rsidP="00BB2E89">
            <w:pPr>
              <w:spacing w:line="276" w:lineRule="auto"/>
              <w:rPr>
                <w:rFonts w:ascii="Arial" w:hAnsi="Arial" w:cs="Arial"/>
              </w:rPr>
            </w:pPr>
            <w:r w:rsidRPr="00E552B1">
              <w:rPr>
                <w:rFonts w:ascii="Arial" w:hAnsi="Arial" w:cs="Arial"/>
              </w:rPr>
              <w:t>Ramūnas Gadliauskas</w:t>
            </w:r>
          </w:p>
          <w:p w14:paraId="0C642EAB" w14:textId="0F2B41F0" w:rsidR="00BB2E89" w:rsidRPr="00E552B1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7A5EFD01" w14:textId="77777777" w:rsidR="00BB2E89" w:rsidRPr="00E552B1" w:rsidRDefault="00BB2E89" w:rsidP="00BB2E89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291D19FB" w14:textId="77777777" w:rsidR="00BB2E89" w:rsidRPr="00E552B1" w:rsidRDefault="00BB2E89" w:rsidP="00BB2E89">
            <w:pPr>
              <w:rPr>
                <w:rFonts w:ascii="Arial" w:hAnsi="Arial" w:cs="Arial"/>
              </w:rPr>
            </w:pPr>
          </w:p>
        </w:tc>
      </w:tr>
    </w:tbl>
    <w:p w14:paraId="64941143" w14:textId="77777777" w:rsidR="00F5659C" w:rsidRPr="00E552B1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  <w:rPr>
          <w:rFonts w:ascii="Arial" w:hAnsi="Arial" w:cs="Arial"/>
        </w:rPr>
      </w:pPr>
    </w:p>
    <w:sectPr w:rsidR="00F5659C" w:rsidRPr="00E552B1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4461C" w14:textId="77777777" w:rsidR="00686EF7" w:rsidRDefault="00686EF7">
      <w:r>
        <w:separator/>
      </w:r>
    </w:p>
  </w:endnote>
  <w:endnote w:type="continuationSeparator" w:id="0">
    <w:p w14:paraId="35B421AF" w14:textId="77777777" w:rsidR="00686EF7" w:rsidRDefault="00686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C9979" w14:textId="77777777" w:rsidR="00686EF7" w:rsidRDefault="00686EF7">
      <w:r>
        <w:separator/>
      </w:r>
    </w:p>
  </w:footnote>
  <w:footnote w:type="continuationSeparator" w:id="0">
    <w:p w14:paraId="79B9A54B" w14:textId="77777777" w:rsidR="00686EF7" w:rsidRDefault="00686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1016F"/>
    <w:rsid w:val="00022999"/>
    <w:rsid w:val="0002436F"/>
    <w:rsid w:val="00036AAA"/>
    <w:rsid w:val="00043770"/>
    <w:rsid w:val="00053C87"/>
    <w:rsid w:val="000721FD"/>
    <w:rsid w:val="00081D0E"/>
    <w:rsid w:val="0008344D"/>
    <w:rsid w:val="00085DDF"/>
    <w:rsid w:val="00095CD0"/>
    <w:rsid w:val="00096E9C"/>
    <w:rsid w:val="000A4DA5"/>
    <w:rsid w:val="000A57A7"/>
    <w:rsid w:val="000C0084"/>
    <w:rsid w:val="000C13C8"/>
    <w:rsid w:val="000C6710"/>
    <w:rsid w:val="000C6DE8"/>
    <w:rsid w:val="000C76C6"/>
    <w:rsid w:val="000E1C8B"/>
    <w:rsid w:val="000E2B4B"/>
    <w:rsid w:val="000E7512"/>
    <w:rsid w:val="000E7F6E"/>
    <w:rsid w:val="000F1ABB"/>
    <w:rsid w:val="000F31EE"/>
    <w:rsid w:val="000F4C2B"/>
    <w:rsid w:val="000F7100"/>
    <w:rsid w:val="00117406"/>
    <w:rsid w:val="00120D41"/>
    <w:rsid w:val="00144003"/>
    <w:rsid w:val="0014524E"/>
    <w:rsid w:val="0016558F"/>
    <w:rsid w:val="001711F6"/>
    <w:rsid w:val="00174574"/>
    <w:rsid w:val="001807A0"/>
    <w:rsid w:val="0019173E"/>
    <w:rsid w:val="00192B37"/>
    <w:rsid w:val="00196F77"/>
    <w:rsid w:val="001A2570"/>
    <w:rsid w:val="001A3CAF"/>
    <w:rsid w:val="001A66E3"/>
    <w:rsid w:val="001B0EE3"/>
    <w:rsid w:val="001B241B"/>
    <w:rsid w:val="001B714F"/>
    <w:rsid w:val="001C1558"/>
    <w:rsid w:val="001C3AF5"/>
    <w:rsid w:val="001D00EA"/>
    <w:rsid w:val="001D0450"/>
    <w:rsid w:val="001D2627"/>
    <w:rsid w:val="001E15CD"/>
    <w:rsid w:val="001F09B2"/>
    <w:rsid w:val="00200A25"/>
    <w:rsid w:val="00204AB7"/>
    <w:rsid w:val="002062C4"/>
    <w:rsid w:val="0021127E"/>
    <w:rsid w:val="00215C80"/>
    <w:rsid w:val="0022705E"/>
    <w:rsid w:val="00255BB1"/>
    <w:rsid w:val="00261B4C"/>
    <w:rsid w:val="00265481"/>
    <w:rsid w:val="0027510E"/>
    <w:rsid w:val="00277D3B"/>
    <w:rsid w:val="00285F7E"/>
    <w:rsid w:val="00293D75"/>
    <w:rsid w:val="00294709"/>
    <w:rsid w:val="002A5F44"/>
    <w:rsid w:val="002B11D8"/>
    <w:rsid w:val="002B2259"/>
    <w:rsid w:val="002B597E"/>
    <w:rsid w:val="002E2539"/>
    <w:rsid w:val="002E39C4"/>
    <w:rsid w:val="002E4521"/>
    <w:rsid w:val="002E4E06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7787E"/>
    <w:rsid w:val="00384178"/>
    <w:rsid w:val="003873B7"/>
    <w:rsid w:val="00392C61"/>
    <w:rsid w:val="00393533"/>
    <w:rsid w:val="00394E3C"/>
    <w:rsid w:val="003A0550"/>
    <w:rsid w:val="003A70BE"/>
    <w:rsid w:val="003C4826"/>
    <w:rsid w:val="003C57C0"/>
    <w:rsid w:val="003D09C3"/>
    <w:rsid w:val="003D53D1"/>
    <w:rsid w:val="003E1E8F"/>
    <w:rsid w:val="003E3940"/>
    <w:rsid w:val="003E4F46"/>
    <w:rsid w:val="003E607E"/>
    <w:rsid w:val="003F08E6"/>
    <w:rsid w:val="003F779A"/>
    <w:rsid w:val="00402D5C"/>
    <w:rsid w:val="00413BB7"/>
    <w:rsid w:val="00416843"/>
    <w:rsid w:val="0042473B"/>
    <w:rsid w:val="00427B45"/>
    <w:rsid w:val="00440C44"/>
    <w:rsid w:val="00444C4E"/>
    <w:rsid w:val="00461067"/>
    <w:rsid w:val="0048124C"/>
    <w:rsid w:val="004912FD"/>
    <w:rsid w:val="00492B57"/>
    <w:rsid w:val="004A3176"/>
    <w:rsid w:val="004A4DAD"/>
    <w:rsid w:val="004B2A65"/>
    <w:rsid w:val="004B7A67"/>
    <w:rsid w:val="004C0D6E"/>
    <w:rsid w:val="004C5B97"/>
    <w:rsid w:val="004C64AE"/>
    <w:rsid w:val="004C766D"/>
    <w:rsid w:val="004D1023"/>
    <w:rsid w:val="004D63A7"/>
    <w:rsid w:val="004E4622"/>
    <w:rsid w:val="004E6B26"/>
    <w:rsid w:val="00500C82"/>
    <w:rsid w:val="0050245E"/>
    <w:rsid w:val="00503D0F"/>
    <w:rsid w:val="00512F97"/>
    <w:rsid w:val="005178B0"/>
    <w:rsid w:val="00520487"/>
    <w:rsid w:val="00522D7C"/>
    <w:rsid w:val="00531A4F"/>
    <w:rsid w:val="00532A29"/>
    <w:rsid w:val="005331F5"/>
    <w:rsid w:val="0053595D"/>
    <w:rsid w:val="00552CE3"/>
    <w:rsid w:val="005602B7"/>
    <w:rsid w:val="00560CFF"/>
    <w:rsid w:val="005648DF"/>
    <w:rsid w:val="00571A5C"/>
    <w:rsid w:val="00573220"/>
    <w:rsid w:val="00584658"/>
    <w:rsid w:val="00585A8D"/>
    <w:rsid w:val="005905E6"/>
    <w:rsid w:val="00591224"/>
    <w:rsid w:val="005A26C4"/>
    <w:rsid w:val="005A4274"/>
    <w:rsid w:val="005A6F0A"/>
    <w:rsid w:val="005B66F6"/>
    <w:rsid w:val="005C0779"/>
    <w:rsid w:val="005C75F5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2A05"/>
    <w:rsid w:val="00643091"/>
    <w:rsid w:val="00653B80"/>
    <w:rsid w:val="00665AA0"/>
    <w:rsid w:val="0067059F"/>
    <w:rsid w:val="00670BDA"/>
    <w:rsid w:val="00672C4A"/>
    <w:rsid w:val="00686EF7"/>
    <w:rsid w:val="00687DB2"/>
    <w:rsid w:val="006902BB"/>
    <w:rsid w:val="006B3141"/>
    <w:rsid w:val="006C5371"/>
    <w:rsid w:val="006D07D2"/>
    <w:rsid w:val="006D187D"/>
    <w:rsid w:val="006D35A2"/>
    <w:rsid w:val="006E0364"/>
    <w:rsid w:val="007021D7"/>
    <w:rsid w:val="00711CA5"/>
    <w:rsid w:val="0071620D"/>
    <w:rsid w:val="00721050"/>
    <w:rsid w:val="007270F4"/>
    <w:rsid w:val="00731A4F"/>
    <w:rsid w:val="00731F79"/>
    <w:rsid w:val="007332F6"/>
    <w:rsid w:val="00757C67"/>
    <w:rsid w:val="0076614B"/>
    <w:rsid w:val="007810DB"/>
    <w:rsid w:val="00782977"/>
    <w:rsid w:val="007839F2"/>
    <w:rsid w:val="00784BD5"/>
    <w:rsid w:val="0078691F"/>
    <w:rsid w:val="00793604"/>
    <w:rsid w:val="007A2C23"/>
    <w:rsid w:val="007B291B"/>
    <w:rsid w:val="007B3EB9"/>
    <w:rsid w:val="007C5451"/>
    <w:rsid w:val="007C5C0D"/>
    <w:rsid w:val="007D29BE"/>
    <w:rsid w:val="007D56CD"/>
    <w:rsid w:val="007E51A1"/>
    <w:rsid w:val="007E5EC0"/>
    <w:rsid w:val="007E6157"/>
    <w:rsid w:val="007E6A99"/>
    <w:rsid w:val="007F2BBB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0C67"/>
    <w:rsid w:val="0084423C"/>
    <w:rsid w:val="00844BB5"/>
    <w:rsid w:val="00844E7A"/>
    <w:rsid w:val="0085134D"/>
    <w:rsid w:val="00851813"/>
    <w:rsid w:val="008523A7"/>
    <w:rsid w:val="0086634E"/>
    <w:rsid w:val="00866546"/>
    <w:rsid w:val="00867B82"/>
    <w:rsid w:val="00870219"/>
    <w:rsid w:val="00872481"/>
    <w:rsid w:val="00876D19"/>
    <w:rsid w:val="00877CFE"/>
    <w:rsid w:val="00883C09"/>
    <w:rsid w:val="00891683"/>
    <w:rsid w:val="008973BC"/>
    <w:rsid w:val="008A6F16"/>
    <w:rsid w:val="008A783E"/>
    <w:rsid w:val="008B7590"/>
    <w:rsid w:val="008B78F0"/>
    <w:rsid w:val="008C7F55"/>
    <w:rsid w:val="008D046E"/>
    <w:rsid w:val="008D06FD"/>
    <w:rsid w:val="008D2889"/>
    <w:rsid w:val="008E35EE"/>
    <w:rsid w:val="008F61C0"/>
    <w:rsid w:val="008F6E65"/>
    <w:rsid w:val="009176D0"/>
    <w:rsid w:val="00924324"/>
    <w:rsid w:val="009301CE"/>
    <w:rsid w:val="00950410"/>
    <w:rsid w:val="00955061"/>
    <w:rsid w:val="0095771F"/>
    <w:rsid w:val="00963BC3"/>
    <w:rsid w:val="00973A85"/>
    <w:rsid w:val="0097511E"/>
    <w:rsid w:val="00975513"/>
    <w:rsid w:val="00976B1D"/>
    <w:rsid w:val="00983266"/>
    <w:rsid w:val="00993743"/>
    <w:rsid w:val="009A1B75"/>
    <w:rsid w:val="009B57A6"/>
    <w:rsid w:val="009B7925"/>
    <w:rsid w:val="009C16AA"/>
    <w:rsid w:val="009C39BE"/>
    <w:rsid w:val="009E5F2A"/>
    <w:rsid w:val="009E6ABA"/>
    <w:rsid w:val="009F6DFF"/>
    <w:rsid w:val="009F75A0"/>
    <w:rsid w:val="00A04A8B"/>
    <w:rsid w:val="00A07403"/>
    <w:rsid w:val="00A07F35"/>
    <w:rsid w:val="00A14C36"/>
    <w:rsid w:val="00A2781D"/>
    <w:rsid w:val="00A27BDC"/>
    <w:rsid w:val="00A33A6C"/>
    <w:rsid w:val="00A34D9F"/>
    <w:rsid w:val="00A3640A"/>
    <w:rsid w:val="00A502A4"/>
    <w:rsid w:val="00A54E90"/>
    <w:rsid w:val="00A6042D"/>
    <w:rsid w:val="00A61A68"/>
    <w:rsid w:val="00A63F74"/>
    <w:rsid w:val="00A708DF"/>
    <w:rsid w:val="00A742C0"/>
    <w:rsid w:val="00A75B24"/>
    <w:rsid w:val="00A775CC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466B"/>
    <w:rsid w:val="00AE62F0"/>
    <w:rsid w:val="00AE6611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3402"/>
    <w:rsid w:val="00B34737"/>
    <w:rsid w:val="00B35299"/>
    <w:rsid w:val="00B54C9A"/>
    <w:rsid w:val="00B55AEF"/>
    <w:rsid w:val="00B56E84"/>
    <w:rsid w:val="00B57FCB"/>
    <w:rsid w:val="00B658B3"/>
    <w:rsid w:val="00B65D78"/>
    <w:rsid w:val="00B713C5"/>
    <w:rsid w:val="00B7798F"/>
    <w:rsid w:val="00BB2E89"/>
    <w:rsid w:val="00BC1AA1"/>
    <w:rsid w:val="00BD4062"/>
    <w:rsid w:val="00BD5E09"/>
    <w:rsid w:val="00BE001B"/>
    <w:rsid w:val="00BE070C"/>
    <w:rsid w:val="00BE11DD"/>
    <w:rsid w:val="00BE53EE"/>
    <w:rsid w:val="00BE54C4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860AB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15827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A6F49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14A02"/>
    <w:rsid w:val="00E263C1"/>
    <w:rsid w:val="00E32E39"/>
    <w:rsid w:val="00E43562"/>
    <w:rsid w:val="00E44043"/>
    <w:rsid w:val="00E533AF"/>
    <w:rsid w:val="00E53511"/>
    <w:rsid w:val="00E552B1"/>
    <w:rsid w:val="00E55B8D"/>
    <w:rsid w:val="00E57BF6"/>
    <w:rsid w:val="00E57C83"/>
    <w:rsid w:val="00E623AB"/>
    <w:rsid w:val="00E637BC"/>
    <w:rsid w:val="00E7780B"/>
    <w:rsid w:val="00E878FA"/>
    <w:rsid w:val="00E900C5"/>
    <w:rsid w:val="00E90104"/>
    <w:rsid w:val="00E9261C"/>
    <w:rsid w:val="00EB3D54"/>
    <w:rsid w:val="00EB7358"/>
    <w:rsid w:val="00EC03A5"/>
    <w:rsid w:val="00EC047C"/>
    <w:rsid w:val="00EC6BE0"/>
    <w:rsid w:val="00ED2F0E"/>
    <w:rsid w:val="00ED34B6"/>
    <w:rsid w:val="00EE6394"/>
    <w:rsid w:val="00EF22E6"/>
    <w:rsid w:val="00EF30C8"/>
    <w:rsid w:val="00EF474F"/>
    <w:rsid w:val="00EF6C56"/>
    <w:rsid w:val="00EF73FA"/>
    <w:rsid w:val="00F0002B"/>
    <w:rsid w:val="00F0038F"/>
    <w:rsid w:val="00F100C3"/>
    <w:rsid w:val="00F134AC"/>
    <w:rsid w:val="00F2031F"/>
    <w:rsid w:val="00F20A15"/>
    <w:rsid w:val="00F22ED4"/>
    <w:rsid w:val="00F30C77"/>
    <w:rsid w:val="00F328C2"/>
    <w:rsid w:val="00F559BF"/>
    <w:rsid w:val="00F5659C"/>
    <w:rsid w:val="00F607FB"/>
    <w:rsid w:val="00F84F81"/>
    <w:rsid w:val="00F85BCD"/>
    <w:rsid w:val="00F91481"/>
    <w:rsid w:val="00F94C62"/>
    <w:rsid w:val="00FA1459"/>
    <w:rsid w:val="00FA2D7F"/>
    <w:rsid w:val="00FA63FD"/>
    <w:rsid w:val="00FB5E34"/>
    <w:rsid w:val="00FC30C0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6C53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5</cp:revision>
  <cp:lastPrinted>2017-03-17T06:49:00Z</cp:lastPrinted>
  <dcterms:created xsi:type="dcterms:W3CDTF">2024-08-22T08:54:00Z</dcterms:created>
  <dcterms:modified xsi:type="dcterms:W3CDTF">2024-08-30T10:25:00Z</dcterms:modified>
</cp:coreProperties>
</file>