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796" w14:textId="35BE43A6" w:rsidR="00BB0D34" w:rsidRDefault="00BB0D34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360CF2" wp14:editId="379B915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3291A04F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3DD4C629" w14:textId="376AC37F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DF648C">
        <w:rPr>
          <w:rFonts w:ascii="Arial" w:hAnsi="Arial" w:cs="Arial"/>
          <w:sz w:val="24"/>
        </w:rPr>
        <w:t>ARVYDĄ JASONĄ</w:t>
      </w:r>
    </w:p>
    <w:p w14:paraId="26C2E159" w14:textId="26BF31AA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DF648C">
        <w:rPr>
          <w:rFonts w:ascii="Arial" w:hAnsi="Arial" w:cs="Arial"/>
          <w:sz w:val="24"/>
        </w:rPr>
        <w:t>PANEVĖŽIO</w:t>
      </w:r>
      <w:r>
        <w:rPr>
          <w:rFonts w:ascii="Arial" w:hAnsi="Arial" w:cs="Arial"/>
          <w:sz w:val="24"/>
        </w:rPr>
        <w:t xml:space="preserve"> APYLINKĖS TEISMO </w:t>
      </w:r>
      <w:r w:rsidR="00DF648C">
        <w:rPr>
          <w:rFonts w:ascii="Arial" w:hAnsi="Arial" w:cs="Arial"/>
          <w:sz w:val="24"/>
        </w:rPr>
        <w:t>PANEVĖŽIO</w:t>
      </w:r>
      <w:r>
        <w:rPr>
          <w:rFonts w:ascii="Arial" w:hAnsi="Arial" w:cs="Arial"/>
          <w:sz w:val="24"/>
        </w:rPr>
        <w:t xml:space="preserve"> RŪMŲ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2B66B964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358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13DA3">
        <w:rPr>
          <w:rFonts w:ascii="Arial" w:hAnsi="Arial" w:cs="Arial"/>
        </w:rPr>
        <w:t xml:space="preserve">sausio 10 </w:t>
      </w:r>
      <w:r>
        <w:rPr>
          <w:rFonts w:ascii="Arial" w:hAnsi="Arial" w:cs="Arial"/>
        </w:rPr>
        <w:t>d. Nr. 13P-</w:t>
      </w:r>
      <w:r w:rsidR="00233791">
        <w:rPr>
          <w:rFonts w:ascii="Arial" w:hAnsi="Arial" w:cs="Arial"/>
        </w:rPr>
        <w:t>1</w:t>
      </w:r>
      <w:r>
        <w:rPr>
          <w:rFonts w:ascii="Arial" w:hAnsi="Arial" w:cs="Arial"/>
        </w:rPr>
        <w:t>-(7.1.2.</w:t>
      </w:r>
      <w:r w:rsidR="006239F3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CCAEB1E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AC5B4B">
        <w:rPr>
          <w:rFonts w:ascii="Arial" w:hAnsi="Arial" w:cs="Arial"/>
          <w:b w:val="0"/>
          <w:bCs/>
          <w:sz w:val="24"/>
        </w:rPr>
        <w:t>202</w:t>
      </w:r>
      <w:r w:rsidR="00545245">
        <w:rPr>
          <w:rFonts w:ascii="Arial" w:hAnsi="Arial" w:cs="Arial"/>
          <w:b w:val="0"/>
          <w:bCs/>
          <w:sz w:val="24"/>
        </w:rPr>
        <w:t>5</w:t>
      </w:r>
      <w:r w:rsidRPr="00AC5B4B">
        <w:rPr>
          <w:rFonts w:ascii="Arial" w:hAnsi="Arial" w:cs="Arial"/>
          <w:b w:val="0"/>
          <w:bCs/>
          <w:sz w:val="24"/>
        </w:rPr>
        <w:t xml:space="preserve"> m. </w:t>
      </w:r>
      <w:r w:rsidR="00545245">
        <w:rPr>
          <w:rFonts w:ascii="Arial" w:hAnsi="Arial" w:cs="Arial"/>
          <w:b w:val="0"/>
          <w:bCs/>
          <w:sz w:val="24"/>
        </w:rPr>
        <w:t>sausio 6</w:t>
      </w:r>
      <w:r w:rsidRPr="00AC5B4B">
        <w:rPr>
          <w:rFonts w:ascii="Arial" w:hAnsi="Arial" w:cs="Arial"/>
          <w:b w:val="0"/>
          <w:bCs/>
          <w:sz w:val="24"/>
        </w:rPr>
        <w:t xml:space="preserve"> d. dekretą </w:t>
      </w:r>
      <w:r w:rsidRPr="00AC5B4B">
        <w:rPr>
          <w:rFonts w:ascii="Arial" w:hAnsi="Arial" w:cs="Arial"/>
          <w:b w:val="0"/>
          <w:bCs/>
          <w:sz w:val="24"/>
        </w:rPr>
        <w:br/>
        <w:t>Nr. 1K-</w:t>
      </w:r>
      <w:r w:rsidR="00545245">
        <w:rPr>
          <w:rFonts w:ascii="Arial" w:hAnsi="Arial" w:cs="Arial"/>
          <w:b w:val="0"/>
          <w:bCs/>
          <w:sz w:val="24"/>
        </w:rPr>
        <w:t>196</w:t>
      </w:r>
      <w:r w:rsidRPr="00AC5B4B"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46516A">
        <w:rPr>
          <w:rFonts w:ascii="Arial" w:hAnsi="Arial" w:cs="Arial"/>
          <w:b w:val="0"/>
          <w:sz w:val="24"/>
        </w:rPr>
        <w:t>Panevėžio</w:t>
      </w:r>
      <w:r w:rsidRPr="00AC5B4B">
        <w:rPr>
          <w:rFonts w:ascii="Arial" w:hAnsi="Arial" w:cs="Arial"/>
          <w:b w:val="0"/>
          <w:sz w:val="24"/>
        </w:rPr>
        <w:t xml:space="preserve"> apylinkės teismo </w:t>
      </w:r>
      <w:r w:rsidR="0046516A">
        <w:rPr>
          <w:rFonts w:ascii="Arial" w:hAnsi="Arial" w:cs="Arial"/>
          <w:b w:val="0"/>
          <w:sz w:val="24"/>
        </w:rPr>
        <w:t>Panevėžio</w:t>
      </w:r>
      <w:r w:rsidRPr="00AC5B4B">
        <w:rPr>
          <w:rFonts w:ascii="Arial" w:hAnsi="Arial" w:cs="Arial"/>
          <w:b w:val="0"/>
          <w:sz w:val="24"/>
        </w:rPr>
        <w:t xml:space="preserve"> rūmų teisėjo </w:t>
      </w:r>
      <w:r w:rsidR="0046516A">
        <w:rPr>
          <w:rFonts w:ascii="Arial" w:hAnsi="Arial" w:cs="Arial"/>
          <w:b w:val="0"/>
          <w:sz w:val="24"/>
        </w:rPr>
        <w:t>Arvydo Jasono</w:t>
      </w:r>
      <w:r w:rsidRPr="00AC5B4B">
        <w:rPr>
          <w:rFonts w:ascii="Arial" w:hAnsi="Arial" w:cs="Arial"/>
          <w:b w:val="0"/>
          <w:sz w:val="24"/>
        </w:rPr>
        <w:t xml:space="preserve"> į</w:t>
      </w:r>
      <w:r>
        <w:rPr>
          <w:rFonts w:ascii="Arial" w:hAnsi="Arial" w:cs="Arial"/>
          <w:b w:val="0"/>
          <w:sz w:val="24"/>
        </w:rPr>
        <w:t xml:space="preserve">galiojimų laikas baigiasi 2025 m. </w:t>
      </w:r>
      <w:r w:rsidR="0046516A">
        <w:rPr>
          <w:rFonts w:ascii="Arial" w:hAnsi="Arial" w:cs="Arial"/>
          <w:b w:val="0"/>
          <w:sz w:val="24"/>
        </w:rPr>
        <w:t>vasario 2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6983055C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6516A" w:rsidRPr="0046516A">
        <w:rPr>
          <w:rFonts w:ascii="Arial" w:hAnsi="Arial" w:cs="Arial"/>
          <w:b w:val="0"/>
          <w:sz w:val="24"/>
        </w:rPr>
        <w:t xml:space="preserve">ARVYDĄ JASONĄ </w:t>
      </w:r>
      <w:r w:rsidR="00BD5218" w:rsidRPr="00BD5218">
        <w:rPr>
          <w:rFonts w:ascii="Arial" w:hAnsi="Arial" w:cs="Arial"/>
          <w:b w:val="0"/>
          <w:sz w:val="24"/>
        </w:rPr>
        <w:t xml:space="preserve">iš </w:t>
      </w:r>
      <w:r w:rsidR="0046516A">
        <w:rPr>
          <w:rFonts w:ascii="Arial" w:hAnsi="Arial" w:cs="Arial"/>
          <w:b w:val="0"/>
          <w:sz w:val="24"/>
        </w:rPr>
        <w:t xml:space="preserve">Panevėžio </w:t>
      </w:r>
      <w:r w:rsidR="00BD5218" w:rsidRPr="00BD5218">
        <w:rPr>
          <w:rFonts w:ascii="Arial" w:hAnsi="Arial" w:cs="Arial"/>
          <w:b w:val="0"/>
          <w:sz w:val="24"/>
        </w:rPr>
        <w:t xml:space="preserve">apylinkės teismo </w:t>
      </w:r>
      <w:r w:rsidR="0046516A">
        <w:rPr>
          <w:rFonts w:ascii="Arial" w:hAnsi="Arial" w:cs="Arial"/>
          <w:b w:val="0"/>
          <w:sz w:val="24"/>
        </w:rPr>
        <w:t>Panevėžio</w:t>
      </w:r>
      <w:r w:rsidR="00BD5218" w:rsidRPr="00BD5218">
        <w:rPr>
          <w:rFonts w:ascii="Arial" w:hAnsi="Arial" w:cs="Arial"/>
          <w:b w:val="0"/>
          <w:sz w:val="24"/>
        </w:rPr>
        <w:t xml:space="preserve"> rūmų teisėjo pareigų 2025 m. </w:t>
      </w:r>
      <w:r w:rsidR="00247579">
        <w:rPr>
          <w:rFonts w:ascii="Arial" w:hAnsi="Arial" w:cs="Arial"/>
          <w:b w:val="0"/>
          <w:sz w:val="24"/>
        </w:rPr>
        <w:t>vasario 2</w:t>
      </w:r>
      <w:r w:rsidR="00BD5218" w:rsidRPr="00BD5218">
        <w:rPr>
          <w:rFonts w:ascii="Arial" w:hAnsi="Arial" w:cs="Arial"/>
          <w:b w:val="0"/>
          <w:sz w:val="24"/>
        </w:rPr>
        <w:t xml:space="preserve"> d., pasibaigus įgaliojimų laikui</w:t>
      </w:r>
      <w:r w:rsidR="00BD5218">
        <w:rPr>
          <w:rFonts w:ascii="Arial" w:hAnsi="Arial" w:cs="Arial"/>
          <w:b w:val="0"/>
          <w:sz w:val="24"/>
        </w:rPr>
        <w:t>.</w:t>
      </w:r>
    </w:p>
    <w:p w14:paraId="16D80DAC" w14:textId="77777777" w:rsidR="00BB0D34" w:rsidRDefault="00BB0D34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B0D34" w:rsidRPr="008B0384" w14:paraId="49DD4922" w14:textId="77777777" w:rsidTr="003948B3">
        <w:tc>
          <w:tcPr>
            <w:tcW w:w="6911" w:type="dxa"/>
          </w:tcPr>
          <w:p w14:paraId="64DE6B20" w14:textId="77777777" w:rsidR="00BB0D34" w:rsidRPr="008B0384" w:rsidRDefault="00BB0D34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43C08A15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C7E3134" w14:textId="77777777" w:rsidR="00BB0D34" w:rsidRDefault="00BB0D34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633ECCF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  <w:p w14:paraId="20326F1C" w14:textId="77777777" w:rsidR="00BB0D34" w:rsidRPr="008B0384" w:rsidRDefault="00BB0D34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BB0D34" w:rsidRPr="008B0384" w14:paraId="6A27F373" w14:textId="77777777" w:rsidTr="003948B3">
        <w:tc>
          <w:tcPr>
            <w:tcW w:w="6911" w:type="dxa"/>
          </w:tcPr>
          <w:p w14:paraId="494B6D86" w14:textId="77777777" w:rsidR="00BB0D34" w:rsidRPr="008B0384" w:rsidRDefault="00BB0D34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DB59527" w14:textId="77777777" w:rsidR="00BB0D34" w:rsidRPr="008B0384" w:rsidRDefault="00BB0D34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 w:rsidP="00BB0D34">
      <w:pPr>
        <w:pStyle w:val="Pavadinimas"/>
        <w:spacing w:before="40" w:line="360" w:lineRule="auto"/>
        <w:ind w:firstLine="709"/>
        <w:jc w:val="both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AE0B" w14:textId="77777777" w:rsidR="00AA4EE7" w:rsidRDefault="00AA4EE7">
      <w:r>
        <w:separator/>
      </w:r>
    </w:p>
  </w:endnote>
  <w:endnote w:type="continuationSeparator" w:id="0">
    <w:p w14:paraId="2B9DB0D5" w14:textId="77777777" w:rsidR="00AA4EE7" w:rsidRDefault="00AA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2B75" w14:textId="77777777" w:rsidR="00AA4EE7" w:rsidRDefault="00AA4EE7">
      <w:r>
        <w:separator/>
      </w:r>
    </w:p>
  </w:footnote>
  <w:footnote w:type="continuationSeparator" w:id="0">
    <w:p w14:paraId="56A6EB92" w14:textId="77777777" w:rsidR="00AA4EE7" w:rsidRDefault="00AA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6708633E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13DA3"/>
    <w:rsid w:val="00014317"/>
    <w:rsid w:val="00017213"/>
    <w:rsid w:val="000B4F12"/>
    <w:rsid w:val="000D39AF"/>
    <w:rsid w:val="0010313A"/>
    <w:rsid w:val="00127C7B"/>
    <w:rsid w:val="00176F13"/>
    <w:rsid w:val="0018414E"/>
    <w:rsid w:val="001A6471"/>
    <w:rsid w:val="001E6728"/>
    <w:rsid w:val="00233791"/>
    <w:rsid w:val="00247579"/>
    <w:rsid w:val="002730E9"/>
    <w:rsid w:val="002C0EC1"/>
    <w:rsid w:val="004128C5"/>
    <w:rsid w:val="0046516A"/>
    <w:rsid w:val="004955CB"/>
    <w:rsid w:val="004E0942"/>
    <w:rsid w:val="00545245"/>
    <w:rsid w:val="006239F3"/>
    <w:rsid w:val="00753842"/>
    <w:rsid w:val="0075776A"/>
    <w:rsid w:val="00765B6D"/>
    <w:rsid w:val="00804EB0"/>
    <w:rsid w:val="008358D8"/>
    <w:rsid w:val="0085442D"/>
    <w:rsid w:val="00A41E04"/>
    <w:rsid w:val="00A543DA"/>
    <w:rsid w:val="00AA4EE7"/>
    <w:rsid w:val="00AC5B4B"/>
    <w:rsid w:val="00B77D68"/>
    <w:rsid w:val="00BB0D34"/>
    <w:rsid w:val="00BD5218"/>
    <w:rsid w:val="00CD4DB2"/>
    <w:rsid w:val="00D61FD8"/>
    <w:rsid w:val="00D67FE5"/>
    <w:rsid w:val="00DF648C"/>
    <w:rsid w:val="00EC5159"/>
    <w:rsid w:val="00E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11</cp:revision>
  <cp:lastPrinted>2017-03-17T06:49:00Z</cp:lastPrinted>
  <dcterms:created xsi:type="dcterms:W3CDTF">2025-01-06T15:28:00Z</dcterms:created>
  <dcterms:modified xsi:type="dcterms:W3CDTF">2025-01-14T09:18:00Z</dcterms:modified>
  <dc:language>lt-LT</dc:language>
</cp:coreProperties>
</file>