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C474" w14:textId="3B834C9F" w:rsidR="00C916E5" w:rsidRPr="00230ED2" w:rsidRDefault="005636BF" w:rsidP="00C76262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7090B25F" wp14:editId="7A17E463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BC771" w14:textId="1DBB778D" w:rsidR="002E563E" w:rsidRPr="00230ED2" w:rsidRDefault="002E563E" w:rsidP="00C76262">
      <w:pPr>
        <w:pStyle w:val="Pavadinimas"/>
        <w:spacing w:line="240" w:lineRule="auto"/>
        <w:rPr>
          <w:rFonts w:ascii="Arial" w:hAnsi="Arial" w:cs="Arial"/>
          <w:sz w:val="24"/>
        </w:rPr>
      </w:pPr>
      <w:r w:rsidRPr="00230ED2">
        <w:rPr>
          <w:rFonts w:ascii="Arial" w:hAnsi="Arial" w:cs="Arial"/>
          <w:sz w:val="24"/>
        </w:rPr>
        <w:t>TEISĖJŲ TARYBA</w:t>
      </w:r>
    </w:p>
    <w:p w14:paraId="253F2F3E" w14:textId="77777777" w:rsidR="002E563E" w:rsidRPr="00230ED2" w:rsidRDefault="002E563E" w:rsidP="00C76262">
      <w:pPr>
        <w:pStyle w:val="Pavadinimas"/>
        <w:spacing w:line="240" w:lineRule="auto"/>
        <w:rPr>
          <w:rFonts w:ascii="Arial" w:hAnsi="Arial" w:cs="Arial"/>
          <w:sz w:val="24"/>
        </w:rPr>
      </w:pPr>
      <w:r w:rsidRPr="00230ED2">
        <w:rPr>
          <w:rFonts w:ascii="Arial" w:hAnsi="Arial" w:cs="Arial"/>
          <w:sz w:val="24"/>
        </w:rPr>
        <w:t>NUTARIMAS</w:t>
      </w:r>
    </w:p>
    <w:p w14:paraId="0404144D" w14:textId="67AC3860" w:rsidR="005E3491" w:rsidRPr="00230ED2" w:rsidRDefault="002E563E" w:rsidP="00C76262">
      <w:pPr>
        <w:pStyle w:val="Pavadinimas"/>
        <w:spacing w:line="240" w:lineRule="auto"/>
        <w:rPr>
          <w:rFonts w:ascii="Arial" w:hAnsi="Arial" w:cs="Arial"/>
          <w:sz w:val="24"/>
        </w:rPr>
      </w:pPr>
      <w:r w:rsidRPr="00230ED2">
        <w:rPr>
          <w:rFonts w:ascii="Arial" w:hAnsi="Arial" w:cs="Arial"/>
          <w:sz w:val="24"/>
        </w:rPr>
        <w:t xml:space="preserve">DĖL </w:t>
      </w:r>
      <w:r w:rsidR="000E4F02" w:rsidRPr="00230ED2">
        <w:rPr>
          <w:rFonts w:ascii="Arial" w:hAnsi="Arial" w:cs="Arial"/>
          <w:sz w:val="24"/>
        </w:rPr>
        <w:t xml:space="preserve">DARBO GRUPĖS </w:t>
      </w:r>
      <w:r w:rsidR="00230ED2">
        <w:rPr>
          <w:rFonts w:ascii="Arial" w:hAnsi="Arial" w:cs="Arial"/>
          <w:sz w:val="24"/>
        </w:rPr>
        <w:t>SAUGUMUI TEISMUOSE STIPRINTI</w:t>
      </w:r>
      <w:r w:rsidR="007F0F5C" w:rsidRPr="00230ED2">
        <w:rPr>
          <w:rFonts w:ascii="Arial" w:hAnsi="Arial" w:cs="Arial"/>
          <w:sz w:val="24"/>
        </w:rPr>
        <w:t xml:space="preserve"> </w:t>
      </w:r>
      <w:r w:rsidR="000E4F02" w:rsidRPr="00230ED2">
        <w:rPr>
          <w:rFonts w:ascii="Arial" w:hAnsi="Arial" w:cs="Arial"/>
          <w:sz w:val="24"/>
        </w:rPr>
        <w:t xml:space="preserve">SUDARYMO </w:t>
      </w:r>
    </w:p>
    <w:p w14:paraId="768077D9" w14:textId="77777777" w:rsidR="00A33E5B" w:rsidRPr="00230ED2" w:rsidRDefault="00A33E5B" w:rsidP="00C76262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20AD1911" w14:textId="35EDFB9B" w:rsidR="002E563E" w:rsidRPr="00230ED2" w:rsidRDefault="002E563E" w:rsidP="00C76262">
      <w:pPr>
        <w:pStyle w:val="Data"/>
        <w:rPr>
          <w:rFonts w:ascii="Arial" w:hAnsi="Arial" w:cs="Arial"/>
        </w:rPr>
      </w:pPr>
      <w:r w:rsidRPr="00230ED2">
        <w:rPr>
          <w:rFonts w:ascii="Arial" w:hAnsi="Arial" w:cs="Arial"/>
        </w:rPr>
        <w:t>20</w:t>
      </w:r>
      <w:r w:rsidR="000E4F02" w:rsidRPr="00230ED2">
        <w:rPr>
          <w:rFonts w:ascii="Arial" w:hAnsi="Arial" w:cs="Arial"/>
        </w:rPr>
        <w:t>2</w:t>
      </w:r>
      <w:r w:rsidR="00230ED2">
        <w:rPr>
          <w:rFonts w:ascii="Arial" w:hAnsi="Arial" w:cs="Arial"/>
        </w:rPr>
        <w:t>5</w:t>
      </w:r>
      <w:r w:rsidRPr="00230ED2">
        <w:rPr>
          <w:rFonts w:ascii="Arial" w:hAnsi="Arial" w:cs="Arial"/>
        </w:rPr>
        <w:t xml:space="preserve"> m</w:t>
      </w:r>
      <w:r w:rsidR="005636BF" w:rsidRPr="00230ED2">
        <w:rPr>
          <w:rFonts w:ascii="Arial" w:hAnsi="Arial" w:cs="Arial"/>
        </w:rPr>
        <w:t xml:space="preserve">. </w:t>
      </w:r>
      <w:r w:rsidR="005636BF">
        <w:rPr>
          <w:rFonts w:ascii="Arial" w:hAnsi="Arial" w:cs="Arial"/>
        </w:rPr>
        <w:t>sausio 31</w:t>
      </w:r>
      <w:r w:rsidR="005636BF" w:rsidRPr="00230ED2">
        <w:rPr>
          <w:rFonts w:ascii="Arial" w:hAnsi="Arial" w:cs="Arial"/>
        </w:rPr>
        <w:t xml:space="preserve"> </w:t>
      </w:r>
      <w:r w:rsidRPr="00230ED2">
        <w:rPr>
          <w:rFonts w:ascii="Arial" w:hAnsi="Arial" w:cs="Arial"/>
        </w:rPr>
        <w:t xml:space="preserve">d. Nr. </w:t>
      </w:r>
      <w:r w:rsidR="00FB622B" w:rsidRPr="00230ED2">
        <w:rPr>
          <w:rFonts w:ascii="Arial" w:hAnsi="Arial" w:cs="Arial"/>
        </w:rPr>
        <w:t>13P-</w:t>
      </w:r>
      <w:r w:rsidR="007D260E">
        <w:rPr>
          <w:rFonts w:ascii="Arial" w:hAnsi="Arial" w:cs="Arial"/>
        </w:rPr>
        <w:t>31</w:t>
      </w:r>
      <w:r w:rsidR="005636BF" w:rsidRPr="00CD3CEA">
        <w:rPr>
          <w:rFonts w:ascii="Arial" w:hAnsi="Arial" w:cs="Arial"/>
        </w:rPr>
        <w:t>-(7.1.2.</w:t>
      </w:r>
      <w:r w:rsidR="005636BF">
        <w:rPr>
          <w:rFonts w:ascii="Arial" w:hAnsi="Arial" w:cs="Arial"/>
        </w:rPr>
        <w:t>E</w:t>
      </w:r>
      <w:r w:rsidR="005636BF" w:rsidRPr="00CD3CEA">
        <w:rPr>
          <w:rFonts w:ascii="Arial" w:hAnsi="Arial" w:cs="Arial"/>
        </w:rPr>
        <w:t>)</w:t>
      </w:r>
    </w:p>
    <w:p w14:paraId="2BA75986" w14:textId="77777777" w:rsidR="002E563E" w:rsidRPr="00230ED2" w:rsidRDefault="002E563E" w:rsidP="00C76262">
      <w:pPr>
        <w:pStyle w:val="Data"/>
        <w:rPr>
          <w:rFonts w:ascii="Arial" w:hAnsi="Arial" w:cs="Arial"/>
        </w:rPr>
      </w:pPr>
      <w:r w:rsidRPr="00230ED2">
        <w:rPr>
          <w:rFonts w:ascii="Arial" w:hAnsi="Arial" w:cs="Arial"/>
        </w:rPr>
        <w:t>Vilnius</w:t>
      </w:r>
    </w:p>
    <w:p w14:paraId="112F31E4" w14:textId="77777777" w:rsidR="00D1144D" w:rsidRPr="00230ED2" w:rsidRDefault="00D1144D" w:rsidP="00C76262">
      <w:pPr>
        <w:rPr>
          <w:rFonts w:ascii="Arial" w:hAnsi="Arial" w:cs="Arial"/>
        </w:rPr>
      </w:pPr>
    </w:p>
    <w:p w14:paraId="4CDD4C0E" w14:textId="77777777" w:rsidR="00C76262" w:rsidRDefault="00955E79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230ED2">
        <w:rPr>
          <w:rFonts w:ascii="Arial" w:hAnsi="Arial" w:cs="Arial"/>
          <w:b w:val="0"/>
          <w:bCs/>
          <w:sz w:val="24"/>
        </w:rPr>
        <w:t>Vadovaudamasi Teisėjų tarybos darbo reglamento, patvirtinto Teisėjų tarybos 2017 m. vasario 24 d. nutarimu Nr. 13P-30-(7.1.2) „Dėl Teisėjų tarybos darbo reglamento patvirtinimo“</w:t>
      </w:r>
      <w:r w:rsidR="00230ED2">
        <w:rPr>
          <w:rFonts w:ascii="Arial" w:hAnsi="Arial" w:cs="Arial"/>
          <w:b w:val="0"/>
          <w:bCs/>
          <w:sz w:val="24"/>
        </w:rPr>
        <w:t xml:space="preserve">, </w:t>
      </w:r>
      <w:r w:rsidRPr="00230ED2">
        <w:rPr>
          <w:rFonts w:ascii="Arial" w:hAnsi="Arial" w:cs="Arial"/>
          <w:b w:val="0"/>
          <w:bCs/>
          <w:sz w:val="24"/>
        </w:rPr>
        <w:t>56, 57, 59, 60 punktais,</w:t>
      </w:r>
      <w:r w:rsidRPr="00230ED2">
        <w:rPr>
          <w:rFonts w:ascii="Arial" w:hAnsi="Arial" w:cs="Arial"/>
          <w:sz w:val="24"/>
        </w:rPr>
        <w:t xml:space="preserve"> </w:t>
      </w:r>
      <w:r w:rsidR="00F725D9" w:rsidRPr="00230ED2">
        <w:rPr>
          <w:rFonts w:ascii="Arial" w:hAnsi="Arial" w:cs="Arial"/>
          <w:b w:val="0"/>
          <w:sz w:val="24"/>
        </w:rPr>
        <w:t xml:space="preserve">siekdama </w:t>
      </w:r>
      <w:r w:rsidR="00230ED2">
        <w:rPr>
          <w:rFonts w:ascii="Arial" w:hAnsi="Arial" w:cs="Arial"/>
          <w:b w:val="0"/>
          <w:sz w:val="24"/>
        </w:rPr>
        <w:t>spręsti saugumo teismuose stiprinimo klausim</w:t>
      </w:r>
      <w:r w:rsidR="008C3AB6">
        <w:rPr>
          <w:rFonts w:ascii="Arial" w:hAnsi="Arial" w:cs="Arial"/>
          <w:b w:val="0"/>
          <w:sz w:val="24"/>
        </w:rPr>
        <w:t>us</w:t>
      </w:r>
      <w:r w:rsidR="00230ED2">
        <w:rPr>
          <w:rFonts w:ascii="Arial" w:hAnsi="Arial" w:cs="Arial"/>
          <w:b w:val="0"/>
          <w:sz w:val="24"/>
        </w:rPr>
        <w:t xml:space="preserve">, taip pat atsižvelgdama į </w:t>
      </w:r>
      <w:bookmarkStart w:id="0" w:name="_Hlk188881611"/>
      <w:r w:rsidR="00230ED2">
        <w:rPr>
          <w:rFonts w:ascii="Arial" w:hAnsi="Arial" w:cs="Arial"/>
          <w:b w:val="0"/>
          <w:sz w:val="24"/>
        </w:rPr>
        <w:t xml:space="preserve">Lietuvos Respublikos teisingumo ministerijos </w:t>
      </w:r>
      <w:r w:rsidR="008C3AB6">
        <w:rPr>
          <w:rFonts w:ascii="Arial" w:hAnsi="Arial" w:cs="Arial"/>
          <w:b w:val="0"/>
          <w:sz w:val="24"/>
        </w:rPr>
        <w:t xml:space="preserve">2025 m. sausio 17 d. </w:t>
      </w:r>
      <w:r w:rsidR="000C2B41">
        <w:rPr>
          <w:rFonts w:ascii="Arial" w:hAnsi="Arial" w:cs="Arial"/>
          <w:b w:val="0"/>
          <w:bCs/>
          <w:sz w:val="24"/>
        </w:rPr>
        <w:t>prašymu</w:t>
      </w:r>
      <w:r w:rsidR="000C2B41" w:rsidRPr="000C2B41">
        <w:rPr>
          <w:rFonts w:ascii="Arial" w:hAnsi="Arial" w:cs="Arial"/>
          <w:b w:val="0"/>
          <w:bCs/>
          <w:sz w:val="24"/>
        </w:rPr>
        <w:t xml:space="preserve"> deleguot</w:t>
      </w:r>
      <w:r w:rsidR="000C2B41">
        <w:rPr>
          <w:rFonts w:ascii="Arial" w:hAnsi="Arial" w:cs="Arial"/>
          <w:b w:val="0"/>
          <w:bCs/>
          <w:sz w:val="24"/>
        </w:rPr>
        <w:t>us</w:t>
      </w:r>
      <w:r w:rsidR="000C2B41" w:rsidRPr="000C2B41">
        <w:rPr>
          <w:rFonts w:ascii="Arial" w:hAnsi="Arial" w:cs="Arial"/>
          <w:b w:val="0"/>
          <w:bCs/>
          <w:sz w:val="24"/>
        </w:rPr>
        <w:t xml:space="preserve"> atstovus į </w:t>
      </w:r>
      <w:r w:rsidR="000C2B41" w:rsidRPr="000C2B41">
        <w:rPr>
          <w:rFonts w:ascii="Arial" w:hAnsi="Arial" w:cs="Arial"/>
          <w:b w:val="0"/>
          <w:sz w:val="24"/>
        </w:rPr>
        <w:t>darbo grupę tinkamai teismų apsaugai užtikrinti</w:t>
      </w:r>
      <w:bookmarkEnd w:id="0"/>
      <w:r w:rsidR="00C916E5" w:rsidRPr="00230ED2">
        <w:rPr>
          <w:rFonts w:ascii="Arial" w:hAnsi="Arial" w:cs="Arial"/>
          <w:b w:val="0"/>
          <w:sz w:val="24"/>
        </w:rPr>
        <w:t>,</w:t>
      </w:r>
      <w:r w:rsidR="00F725D9" w:rsidRPr="00230ED2">
        <w:rPr>
          <w:rFonts w:ascii="Arial" w:hAnsi="Arial" w:cs="Arial"/>
          <w:b w:val="0"/>
          <w:sz w:val="24"/>
        </w:rPr>
        <w:t xml:space="preserve"> Teisėjų taryba</w:t>
      </w:r>
      <w:r w:rsidR="00D37346">
        <w:rPr>
          <w:rFonts w:ascii="Arial" w:hAnsi="Arial" w:cs="Arial"/>
          <w:b w:val="0"/>
          <w:sz w:val="24"/>
        </w:rPr>
        <w:t xml:space="preserve"> </w:t>
      </w:r>
    </w:p>
    <w:p w14:paraId="18835375" w14:textId="77777777" w:rsidR="00C76262" w:rsidRDefault="00C76262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14:paraId="2E75F10A" w14:textId="60BB9D03" w:rsidR="00DF791C" w:rsidRPr="00230ED2" w:rsidRDefault="00E91049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230ED2">
        <w:rPr>
          <w:rFonts w:ascii="Arial" w:hAnsi="Arial" w:cs="Arial"/>
          <w:b w:val="0"/>
          <w:sz w:val="24"/>
        </w:rPr>
        <w:t>n</w:t>
      </w:r>
      <w:r w:rsidR="00F72F52" w:rsidRPr="00230ED2">
        <w:rPr>
          <w:rFonts w:ascii="Arial" w:hAnsi="Arial" w:cs="Arial"/>
          <w:b w:val="0"/>
          <w:sz w:val="24"/>
        </w:rPr>
        <w:t xml:space="preserve"> </w:t>
      </w:r>
      <w:r w:rsidRPr="00230ED2">
        <w:rPr>
          <w:rFonts w:ascii="Arial" w:hAnsi="Arial" w:cs="Arial"/>
          <w:b w:val="0"/>
          <w:sz w:val="24"/>
        </w:rPr>
        <w:t>u</w:t>
      </w:r>
      <w:r w:rsidR="00F72F52" w:rsidRPr="00230ED2">
        <w:rPr>
          <w:rFonts w:ascii="Arial" w:hAnsi="Arial" w:cs="Arial"/>
          <w:b w:val="0"/>
          <w:sz w:val="24"/>
        </w:rPr>
        <w:t xml:space="preserve"> </w:t>
      </w:r>
      <w:r w:rsidRPr="00230ED2">
        <w:rPr>
          <w:rFonts w:ascii="Arial" w:hAnsi="Arial" w:cs="Arial"/>
          <w:b w:val="0"/>
          <w:sz w:val="24"/>
        </w:rPr>
        <w:t>t</w:t>
      </w:r>
      <w:r w:rsidR="00F72F52" w:rsidRPr="00230ED2">
        <w:rPr>
          <w:rFonts w:ascii="Arial" w:hAnsi="Arial" w:cs="Arial"/>
          <w:b w:val="0"/>
          <w:sz w:val="24"/>
        </w:rPr>
        <w:t xml:space="preserve"> </w:t>
      </w:r>
      <w:r w:rsidRPr="00230ED2">
        <w:rPr>
          <w:rFonts w:ascii="Arial" w:hAnsi="Arial" w:cs="Arial"/>
          <w:b w:val="0"/>
          <w:sz w:val="24"/>
        </w:rPr>
        <w:t>a</w:t>
      </w:r>
      <w:r w:rsidR="00F72F52" w:rsidRPr="00230ED2">
        <w:rPr>
          <w:rFonts w:ascii="Arial" w:hAnsi="Arial" w:cs="Arial"/>
          <w:b w:val="0"/>
          <w:sz w:val="24"/>
        </w:rPr>
        <w:t xml:space="preserve"> </w:t>
      </w:r>
      <w:r w:rsidRPr="00230ED2">
        <w:rPr>
          <w:rFonts w:ascii="Arial" w:hAnsi="Arial" w:cs="Arial"/>
          <w:b w:val="0"/>
          <w:sz w:val="24"/>
        </w:rPr>
        <w:t>r</w:t>
      </w:r>
      <w:r w:rsidR="00F72F52" w:rsidRPr="00230ED2">
        <w:rPr>
          <w:rFonts w:ascii="Arial" w:hAnsi="Arial" w:cs="Arial"/>
          <w:b w:val="0"/>
          <w:sz w:val="24"/>
        </w:rPr>
        <w:t xml:space="preserve"> </w:t>
      </w:r>
      <w:r w:rsidRPr="00230ED2">
        <w:rPr>
          <w:rFonts w:ascii="Arial" w:hAnsi="Arial" w:cs="Arial"/>
          <w:b w:val="0"/>
          <w:sz w:val="24"/>
        </w:rPr>
        <w:t>i</w:t>
      </w:r>
      <w:r w:rsidR="00F72F52" w:rsidRPr="00230ED2">
        <w:rPr>
          <w:rFonts w:ascii="Arial" w:hAnsi="Arial" w:cs="Arial"/>
          <w:b w:val="0"/>
          <w:sz w:val="24"/>
        </w:rPr>
        <w:t xml:space="preserve"> </w:t>
      </w:r>
      <w:r w:rsidRPr="00230ED2">
        <w:rPr>
          <w:rFonts w:ascii="Arial" w:hAnsi="Arial" w:cs="Arial"/>
          <w:b w:val="0"/>
          <w:sz w:val="24"/>
        </w:rPr>
        <w:t>a</w:t>
      </w:r>
      <w:r w:rsidR="0039190F" w:rsidRPr="00230ED2">
        <w:rPr>
          <w:rFonts w:ascii="Arial" w:hAnsi="Arial" w:cs="Arial"/>
          <w:b w:val="0"/>
          <w:sz w:val="24"/>
        </w:rPr>
        <w:t>:</w:t>
      </w:r>
    </w:p>
    <w:p w14:paraId="16E2145A" w14:textId="77777777" w:rsidR="00C76262" w:rsidRDefault="00C76262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14:paraId="32F9C698" w14:textId="01258168" w:rsidR="000E7574" w:rsidRPr="00230ED2" w:rsidRDefault="00DF791C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230ED2">
        <w:rPr>
          <w:rFonts w:ascii="Arial" w:hAnsi="Arial" w:cs="Arial"/>
          <w:b w:val="0"/>
          <w:sz w:val="24"/>
        </w:rPr>
        <w:t xml:space="preserve">1. </w:t>
      </w:r>
      <w:r w:rsidR="0048231E" w:rsidRPr="00230ED2">
        <w:rPr>
          <w:rFonts w:ascii="Arial" w:hAnsi="Arial" w:cs="Arial"/>
          <w:b w:val="0"/>
          <w:sz w:val="24"/>
        </w:rPr>
        <w:t>S</w:t>
      </w:r>
      <w:r w:rsidR="000E4F02" w:rsidRPr="00230ED2">
        <w:rPr>
          <w:rFonts w:ascii="Arial" w:hAnsi="Arial" w:cs="Arial"/>
          <w:b w:val="0"/>
          <w:sz w:val="24"/>
        </w:rPr>
        <w:t xml:space="preserve">udaryti </w:t>
      </w:r>
      <w:r w:rsidR="00672620" w:rsidRPr="00230ED2">
        <w:rPr>
          <w:rFonts w:ascii="Arial" w:hAnsi="Arial" w:cs="Arial"/>
          <w:b w:val="0"/>
          <w:sz w:val="24"/>
        </w:rPr>
        <w:t xml:space="preserve">šios sudėties </w:t>
      </w:r>
      <w:r w:rsidR="000E4F02" w:rsidRPr="00230ED2">
        <w:rPr>
          <w:rFonts w:ascii="Arial" w:hAnsi="Arial" w:cs="Arial"/>
          <w:b w:val="0"/>
          <w:sz w:val="24"/>
        </w:rPr>
        <w:t>darbo grupę</w:t>
      </w:r>
      <w:r w:rsidR="0048231E" w:rsidRPr="00230ED2">
        <w:rPr>
          <w:rFonts w:ascii="Arial" w:hAnsi="Arial" w:cs="Arial"/>
          <w:b w:val="0"/>
          <w:sz w:val="24"/>
        </w:rPr>
        <w:t xml:space="preserve"> </w:t>
      </w:r>
      <w:bookmarkStart w:id="1" w:name="_Hlk142568636"/>
      <w:r w:rsidR="000C2B41">
        <w:rPr>
          <w:rFonts w:ascii="Arial" w:hAnsi="Arial" w:cs="Arial"/>
          <w:b w:val="0"/>
          <w:sz w:val="24"/>
        </w:rPr>
        <w:t>saugumui teismuose stiprinti</w:t>
      </w:r>
      <w:r w:rsidR="007F0F5C" w:rsidRPr="00230ED2">
        <w:rPr>
          <w:rFonts w:ascii="Arial" w:hAnsi="Arial" w:cs="Arial"/>
          <w:b w:val="0"/>
          <w:sz w:val="24"/>
        </w:rPr>
        <w:t xml:space="preserve"> </w:t>
      </w:r>
      <w:bookmarkEnd w:id="1"/>
      <w:r w:rsidR="0048231E" w:rsidRPr="00230ED2">
        <w:rPr>
          <w:rFonts w:ascii="Arial" w:hAnsi="Arial" w:cs="Arial"/>
          <w:b w:val="0"/>
          <w:sz w:val="24"/>
        </w:rPr>
        <w:t xml:space="preserve">(toliau – Darbo grupė): </w:t>
      </w:r>
    </w:p>
    <w:p w14:paraId="45AD51AE" w14:textId="045BE69E" w:rsidR="00C916E5" w:rsidRPr="00230ED2" w:rsidRDefault="000C2B41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  <w:bookmarkStart w:id="2" w:name="_Hlk119575349"/>
      <w:r>
        <w:rPr>
          <w:rFonts w:ascii="Arial" w:hAnsi="Arial" w:cs="Arial"/>
          <w:b w:val="0"/>
          <w:sz w:val="24"/>
        </w:rPr>
        <w:t>Viktorija Šelmienė</w:t>
      </w:r>
      <w:r w:rsidR="00C916E5" w:rsidRPr="00230ED2">
        <w:rPr>
          <w:rFonts w:ascii="Arial" w:hAnsi="Arial" w:cs="Arial"/>
          <w:b w:val="0"/>
          <w:sz w:val="24"/>
        </w:rPr>
        <w:t xml:space="preserve"> – Teisėjų tarybos </w:t>
      </w:r>
      <w:r>
        <w:rPr>
          <w:rFonts w:ascii="Arial" w:hAnsi="Arial" w:cs="Arial"/>
          <w:b w:val="0"/>
          <w:sz w:val="24"/>
        </w:rPr>
        <w:t>sekretorė</w:t>
      </w:r>
      <w:r w:rsidR="00C916E5" w:rsidRPr="00230ED2">
        <w:rPr>
          <w:rFonts w:ascii="Arial" w:hAnsi="Arial" w:cs="Arial"/>
          <w:b w:val="0"/>
          <w:sz w:val="24"/>
        </w:rPr>
        <w:t xml:space="preserve">, </w:t>
      </w:r>
      <w:r w:rsidRPr="000C2B41">
        <w:rPr>
          <w:rFonts w:ascii="Arial" w:hAnsi="Arial" w:cs="Arial"/>
          <w:b w:val="0"/>
          <w:sz w:val="24"/>
        </w:rPr>
        <w:t xml:space="preserve">Vilniaus miesto apylinkės teismo </w:t>
      </w:r>
      <w:r w:rsidRPr="005636BF">
        <w:rPr>
          <w:rFonts w:ascii="Arial" w:hAnsi="Arial" w:cs="Arial"/>
          <w:b w:val="0"/>
          <w:sz w:val="24"/>
        </w:rPr>
        <w:t>pirmininkė</w:t>
      </w:r>
      <w:r w:rsidR="00C76262">
        <w:rPr>
          <w:rFonts w:ascii="Arial" w:hAnsi="Arial" w:cs="Arial"/>
          <w:b w:val="0"/>
          <w:sz w:val="24"/>
        </w:rPr>
        <w:t>;</w:t>
      </w:r>
    </w:p>
    <w:p w14:paraId="22619D9D" w14:textId="71882BEB" w:rsidR="00AF51CF" w:rsidRDefault="000C2B41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0C2B41">
        <w:rPr>
          <w:rFonts w:ascii="Arial" w:hAnsi="Arial" w:cs="Arial"/>
          <w:b w:val="0"/>
          <w:sz w:val="24"/>
        </w:rPr>
        <w:t>Artūras Ridikas</w:t>
      </w:r>
      <w:r w:rsidR="007C2310">
        <w:rPr>
          <w:rFonts w:ascii="Arial" w:hAnsi="Arial" w:cs="Arial"/>
          <w:b w:val="0"/>
          <w:sz w:val="24"/>
        </w:rPr>
        <w:t xml:space="preserve"> </w:t>
      </w:r>
      <w:r w:rsidR="007C2310" w:rsidRPr="00230ED2">
        <w:rPr>
          <w:rFonts w:ascii="Arial" w:hAnsi="Arial" w:cs="Arial"/>
          <w:b w:val="0"/>
          <w:sz w:val="24"/>
        </w:rPr>
        <w:t>–</w:t>
      </w:r>
      <w:r w:rsidRPr="000C2B41">
        <w:rPr>
          <w:rFonts w:ascii="Arial" w:hAnsi="Arial" w:cs="Arial"/>
          <w:b w:val="0"/>
          <w:sz w:val="24"/>
        </w:rPr>
        <w:t xml:space="preserve"> </w:t>
      </w:r>
      <w:r w:rsidR="007C2310">
        <w:rPr>
          <w:rFonts w:ascii="Arial" w:hAnsi="Arial" w:cs="Arial"/>
          <w:b w:val="0"/>
          <w:sz w:val="24"/>
        </w:rPr>
        <w:t xml:space="preserve">Teisėjų tarybos narys, </w:t>
      </w:r>
      <w:r w:rsidRPr="000C2B41">
        <w:rPr>
          <w:rFonts w:ascii="Arial" w:hAnsi="Arial" w:cs="Arial"/>
          <w:b w:val="0"/>
          <w:sz w:val="24"/>
        </w:rPr>
        <w:t>Lietuvos Aukščiausiojo Teismo Baudžiamųjų bylų skyriaus teisėjas</w:t>
      </w:r>
      <w:r w:rsidR="00AF51CF" w:rsidRPr="00230ED2">
        <w:rPr>
          <w:rFonts w:ascii="Arial" w:hAnsi="Arial" w:cs="Arial"/>
          <w:b w:val="0"/>
          <w:sz w:val="24"/>
        </w:rPr>
        <w:t>;</w:t>
      </w:r>
    </w:p>
    <w:p w14:paraId="42039DAF" w14:textId="62038DB5" w:rsidR="00E81700" w:rsidRDefault="000C2B41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Sigita Jokimaitė – </w:t>
      </w:r>
      <w:r w:rsidR="008C3AB6">
        <w:rPr>
          <w:rFonts w:ascii="Arial" w:hAnsi="Arial" w:cs="Arial"/>
          <w:b w:val="0"/>
          <w:sz w:val="24"/>
        </w:rPr>
        <w:t>Lietuvos Respublikos t</w:t>
      </w:r>
      <w:r>
        <w:rPr>
          <w:rFonts w:ascii="Arial" w:hAnsi="Arial" w:cs="Arial"/>
          <w:b w:val="0"/>
          <w:sz w:val="24"/>
        </w:rPr>
        <w:t xml:space="preserve">eisėjų asociacijos pirmininkė, Lietuvos Aukščiausiojo Teismo </w:t>
      </w:r>
      <w:r w:rsidR="00E81700">
        <w:rPr>
          <w:rFonts w:ascii="Arial" w:hAnsi="Arial" w:cs="Arial"/>
          <w:b w:val="0"/>
          <w:sz w:val="24"/>
        </w:rPr>
        <w:t xml:space="preserve">Baudžiamųjų bylų skyriaus </w:t>
      </w:r>
      <w:r>
        <w:rPr>
          <w:rFonts w:ascii="Arial" w:hAnsi="Arial" w:cs="Arial"/>
          <w:b w:val="0"/>
          <w:sz w:val="24"/>
        </w:rPr>
        <w:t>teisėja;</w:t>
      </w:r>
      <w:r w:rsidR="00E81700" w:rsidRPr="00E81700">
        <w:rPr>
          <w:rFonts w:ascii="Arial" w:hAnsi="Arial" w:cs="Arial"/>
          <w:b w:val="0"/>
          <w:sz w:val="24"/>
        </w:rPr>
        <w:t xml:space="preserve"> </w:t>
      </w:r>
    </w:p>
    <w:p w14:paraId="0252B83C" w14:textId="226FAEDE" w:rsidR="00E025A7" w:rsidRDefault="00C04E05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  <w:bookmarkStart w:id="3" w:name="_Hlk188970856"/>
      <w:r w:rsidRPr="00C04E05">
        <w:rPr>
          <w:rFonts w:ascii="Arial" w:hAnsi="Arial" w:cs="Arial"/>
          <w:b w:val="0"/>
          <w:sz w:val="24"/>
        </w:rPr>
        <w:t xml:space="preserve">Kristina Imbrasienė – </w:t>
      </w:r>
      <w:r w:rsidR="00E025A7" w:rsidRPr="00C04E05">
        <w:rPr>
          <w:rFonts w:ascii="Arial" w:hAnsi="Arial" w:cs="Arial"/>
          <w:b w:val="0"/>
          <w:sz w:val="24"/>
        </w:rPr>
        <w:t xml:space="preserve">Apylinkių teismų teisėjų sąjungos </w:t>
      </w:r>
      <w:r w:rsidRPr="00C04E05">
        <w:rPr>
          <w:rFonts w:ascii="Arial" w:hAnsi="Arial" w:cs="Arial"/>
          <w:b w:val="0"/>
          <w:sz w:val="24"/>
        </w:rPr>
        <w:t>valdybos nar</w:t>
      </w:r>
      <w:r>
        <w:rPr>
          <w:rFonts w:ascii="Arial" w:hAnsi="Arial" w:cs="Arial"/>
          <w:b w:val="0"/>
          <w:sz w:val="24"/>
        </w:rPr>
        <w:t>ė,</w:t>
      </w:r>
      <w:r w:rsidRPr="00C04E05">
        <w:rPr>
          <w:rFonts w:ascii="Arial" w:hAnsi="Arial" w:cs="Arial"/>
          <w:b w:val="0"/>
          <w:sz w:val="24"/>
        </w:rPr>
        <w:t xml:space="preserve"> Kauno apylinkės teismo Kauno rūmų teisėj</w:t>
      </w:r>
      <w:r>
        <w:rPr>
          <w:rFonts w:ascii="Arial" w:hAnsi="Arial" w:cs="Arial"/>
          <w:b w:val="0"/>
          <w:sz w:val="24"/>
        </w:rPr>
        <w:t>a</w:t>
      </w:r>
      <w:bookmarkEnd w:id="3"/>
      <w:r>
        <w:rPr>
          <w:rFonts w:ascii="Arial" w:hAnsi="Arial" w:cs="Arial"/>
          <w:b w:val="0"/>
          <w:sz w:val="24"/>
        </w:rPr>
        <w:t>;</w:t>
      </w:r>
    </w:p>
    <w:p w14:paraId="40580EE7" w14:textId="12EB0E8A" w:rsidR="00E81700" w:rsidRPr="00E81700" w:rsidRDefault="00E81700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Cs/>
          <w:sz w:val="24"/>
        </w:rPr>
      </w:pPr>
      <w:r w:rsidRPr="00E81700">
        <w:rPr>
          <w:rFonts w:ascii="Arial" w:hAnsi="Arial" w:cs="Arial"/>
          <w:b w:val="0"/>
          <w:sz w:val="24"/>
        </w:rPr>
        <w:t>Aurelija Venslovė – Nacionalinės teismų administracijos Technologijų ir išteklių valdymo departamento direktorė</w:t>
      </w:r>
      <w:r w:rsidR="001D7430">
        <w:rPr>
          <w:rFonts w:ascii="Arial" w:hAnsi="Arial" w:cs="Arial"/>
          <w:b w:val="0"/>
          <w:sz w:val="24"/>
        </w:rPr>
        <w:t>;</w:t>
      </w:r>
    </w:p>
    <w:p w14:paraId="4F60F3BD" w14:textId="3D9AAD8A" w:rsidR="009A43C4" w:rsidRDefault="00182C8D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230ED2">
        <w:rPr>
          <w:rFonts w:ascii="Arial" w:hAnsi="Arial" w:cs="Arial"/>
          <w:b w:val="0"/>
          <w:color w:val="000000" w:themeColor="text1"/>
          <w:sz w:val="24"/>
          <w:shd w:val="clear" w:color="auto" w:fill="FFFFFF"/>
        </w:rPr>
        <w:t xml:space="preserve">Rimantė Valkavičienė </w:t>
      </w:r>
      <w:r w:rsidRPr="00230ED2">
        <w:rPr>
          <w:rFonts w:ascii="Arial" w:hAnsi="Arial" w:cs="Arial"/>
          <w:b w:val="0"/>
          <w:sz w:val="24"/>
        </w:rPr>
        <w:t>– Nacionalinės teismų administracijos Teismų veiklos skyriaus vedėja</w:t>
      </w:r>
      <w:bookmarkEnd w:id="2"/>
      <w:r w:rsidR="00C76262">
        <w:rPr>
          <w:rFonts w:ascii="Arial" w:hAnsi="Arial" w:cs="Arial"/>
          <w:b w:val="0"/>
          <w:sz w:val="24"/>
        </w:rPr>
        <w:t>;</w:t>
      </w:r>
    </w:p>
    <w:p w14:paraId="5D76B180" w14:textId="77777777" w:rsidR="00C76262" w:rsidRPr="004513D3" w:rsidRDefault="00C76262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bCs/>
          <w:sz w:val="24"/>
        </w:rPr>
      </w:pPr>
      <w:r w:rsidRPr="004513D3">
        <w:rPr>
          <w:rFonts w:ascii="Arial" w:hAnsi="Arial" w:cs="Arial"/>
          <w:b w:val="0"/>
          <w:bCs/>
          <w:sz w:val="24"/>
        </w:rPr>
        <w:t>Edita Dereškevičiūtė – V</w:t>
      </w:r>
      <w:r>
        <w:rPr>
          <w:rFonts w:ascii="Arial" w:hAnsi="Arial" w:cs="Arial"/>
          <w:b w:val="0"/>
          <w:bCs/>
          <w:sz w:val="24"/>
        </w:rPr>
        <w:t>šĮ „</w:t>
      </w:r>
      <w:r w:rsidRPr="00C76262">
        <w:rPr>
          <w:rFonts w:ascii="Arial" w:hAnsi="Arial" w:cs="Arial"/>
          <w:b w:val="0"/>
          <w:bCs/>
          <w:sz w:val="24"/>
        </w:rPr>
        <w:t>Žmogaus studijų centr</w:t>
      </w:r>
      <w:r>
        <w:rPr>
          <w:rFonts w:ascii="Arial" w:hAnsi="Arial" w:cs="Arial"/>
          <w:b w:val="0"/>
          <w:bCs/>
          <w:sz w:val="24"/>
        </w:rPr>
        <w:t>as“</w:t>
      </w:r>
      <w:r w:rsidRPr="00C76262">
        <w:rPr>
          <w:rFonts w:ascii="Arial" w:hAnsi="Arial" w:cs="Arial"/>
          <w:b w:val="0"/>
          <w:bCs/>
          <w:sz w:val="24"/>
        </w:rPr>
        <w:t xml:space="preserve"> Mokymų padalinio direktorė</w:t>
      </w:r>
      <w:r>
        <w:rPr>
          <w:rFonts w:ascii="Arial" w:hAnsi="Arial" w:cs="Arial"/>
          <w:b w:val="0"/>
          <w:bCs/>
          <w:sz w:val="24"/>
        </w:rPr>
        <w:t>;</w:t>
      </w:r>
    </w:p>
    <w:p w14:paraId="20427581" w14:textId="6953D2DF" w:rsidR="00C76262" w:rsidRPr="004513D3" w:rsidRDefault="00C76262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bCs/>
          <w:sz w:val="24"/>
        </w:rPr>
      </w:pPr>
      <w:r w:rsidRPr="00C76262">
        <w:rPr>
          <w:rFonts w:ascii="Arial" w:hAnsi="Arial" w:cs="Arial"/>
          <w:b w:val="0"/>
          <w:bCs/>
          <w:sz w:val="24"/>
        </w:rPr>
        <w:t xml:space="preserve">Justinas Burokas </w:t>
      </w:r>
      <w:r>
        <w:rPr>
          <w:rFonts w:ascii="Arial" w:hAnsi="Arial" w:cs="Arial"/>
          <w:b w:val="0"/>
          <w:bCs/>
          <w:sz w:val="24"/>
        </w:rPr>
        <w:t>– VšĮ „</w:t>
      </w:r>
      <w:r w:rsidRPr="00C76262">
        <w:rPr>
          <w:rFonts w:ascii="Arial" w:hAnsi="Arial" w:cs="Arial"/>
          <w:b w:val="0"/>
          <w:bCs/>
          <w:sz w:val="24"/>
        </w:rPr>
        <w:t>Žmogaus studijų centr</w:t>
      </w:r>
      <w:r>
        <w:rPr>
          <w:rFonts w:ascii="Arial" w:hAnsi="Arial" w:cs="Arial"/>
          <w:b w:val="0"/>
          <w:bCs/>
          <w:sz w:val="24"/>
        </w:rPr>
        <w:t>as“</w:t>
      </w:r>
      <w:r w:rsidRPr="00C76262">
        <w:rPr>
          <w:rFonts w:ascii="Arial" w:hAnsi="Arial" w:cs="Arial"/>
          <w:b w:val="0"/>
          <w:bCs/>
          <w:sz w:val="24"/>
        </w:rPr>
        <w:t xml:space="preserve"> partneris ir konsultantas</w:t>
      </w:r>
      <w:r w:rsidR="004513D3">
        <w:rPr>
          <w:rFonts w:ascii="Arial" w:hAnsi="Arial" w:cs="Arial"/>
          <w:b w:val="0"/>
          <w:bCs/>
          <w:sz w:val="24"/>
        </w:rPr>
        <w:t>.</w:t>
      </w:r>
    </w:p>
    <w:p w14:paraId="7062A4F8" w14:textId="596FAFF6" w:rsidR="00C76262" w:rsidRPr="00C76262" w:rsidRDefault="00C76262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4513D3">
        <w:rPr>
          <w:rFonts w:ascii="Arial" w:hAnsi="Arial" w:cs="Arial"/>
          <w:b w:val="0"/>
          <w:sz w:val="24"/>
        </w:rPr>
        <w:t>2. Darbo grup</w:t>
      </w:r>
      <w:r>
        <w:rPr>
          <w:rFonts w:ascii="Arial" w:hAnsi="Arial" w:cs="Arial"/>
          <w:b w:val="0"/>
          <w:sz w:val="24"/>
        </w:rPr>
        <w:t>ės pirmininke skirti Viktoriją Šelmienę -</w:t>
      </w:r>
      <w:r w:rsidRPr="00C76262">
        <w:rPr>
          <w:rFonts w:ascii="Arial" w:hAnsi="Arial" w:cs="Arial"/>
          <w:b w:val="0"/>
          <w:sz w:val="24"/>
        </w:rPr>
        <w:t xml:space="preserve"> </w:t>
      </w:r>
      <w:r w:rsidRPr="00230ED2">
        <w:rPr>
          <w:rFonts w:ascii="Arial" w:hAnsi="Arial" w:cs="Arial"/>
          <w:b w:val="0"/>
          <w:sz w:val="24"/>
        </w:rPr>
        <w:t xml:space="preserve">Teisėjų tarybos </w:t>
      </w:r>
      <w:r>
        <w:rPr>
          <w:rFonts w:ascii="Arial" w:hAnsi="Arial" w:cs="Arial"/>
          <w:b w:val="0"/>
          <w:sz w:val="24"/>
        </w:rPr>
        <w:t>sekretorę</w:t>
      </w:r>
      <w:r w:rsidRPr="00230ED2">
        <w:rPr>
          <w:rFonts w:ascii="Arial" w:hAnsi="Arial" w:cs="Arial"/>
          <w:b w:val="0"/>
          <w:sz w:val="24"/>
        </w:rPr>
        <w:t xml:space="preserve">, </w:t>
      </w:r>
      <w:r w:rsidRPr="000C2B41">
        <w:rPr>
          <w:rFonts w:ascii="Arial" w:hAnsi="Arial" w:cs="Arial"/>
          <w:b w:val="0"/>
          <w:sz w:val="24"/>
        </w:rPr>
        <w:t xml:space="preserve">Vilniaus miesto apylinkės teismo </w:t>
      </w:r>
      <w:r w:rsidRPr="005636BF">
        <w:rPr>
          <w:rFonts w:ascii="Arial" w:hAnsi="Arial" w:cs="Arial"/>
          <w:b w:val="0"/>
          <w:sz w:val="24"/>
        </w:rPr>
        <w:t>pirminink</w:t>
      </w:r>
      <w:r>
        <w:rPr>
          <w:rFonts w:ascii="Arial" w:hAnsi="Arial" w:cs="Arial"/>
          <w:b w:val="0"/>
          <w:sz w:val="24"/>
        </w:rPr>
        <w:t>ę.</w:t>
      </w:r>
    </w:p>
    <w:p w14:paraId="562649CF" w14:textId="48B03411" w:rsidR="00955E79" w:rsidRPr="00230ED2" w:rsidRDefault="00C76262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4513D3">
        <w:rPr>
          <w:rFonts w:ascii="Arial" w:hAnsi="Arial" w:cs="Arial"/>
          <w:b w:val="0"/>
          <w:sz w:val="24"/>
          <w:shd w:val="clear" w:color="auto" w:fill="FFFFFF"/>
        </w:rPr>
        <w:t>3</w:t>
      </w:r>
      <w:r w:rsidR="00955E79" w:rsidRPr="00230ED2">
        <w:rPr>
          <w:rFonts w:ascii="Arial" w:hAnsi="Arial" w:cs="Arial"/>
          <w:b w:val="0"/>
          <w:sz w:val="24"/>
          <w:shd w:val="clear" w:color="auto" w:fill="FFFFFF"/>
        </w:rPr>
        <w:t xml:space="preserve">. Pavesti </w:t>
      </w:r>
      <w:r w:rsidR="00F725D9" w:rsidRPr="00230ED2">
        <w:rPr>
          <w:rFonts w:ascii="Arial" w:hAnsi="Arial" w:cs="Arial"/>
          <w:b w:val="0"/>
          <w:sz w:val="24"/>
          <w:shd w:val="clear" w:color="auto" w:fill="FFFFFF"/>
        </w:rPr>
        <w:t xml:space="preserve">šiuo nutarimu sudarytai </w:t>
      </w:r>
      <w:r w:rsidR="00553388" w:rsidRPr="00230ED2">
        <w:rPr>
          <w:rFonts w:ascii="Arial" w:hAnsi="Arial" w:cs="Arial"/>
          <w:b w:val="0"/>
          <w:sz w:val="24"/>
          <w:shd w:val="clear" w:color="auto" w:fill="FFFFFF"/>
        </w:rPr>
        <w:t>D</w:t>
      </w:r>
      <w:r w:rsidR="00955E79" w:rsidRPr="00230ED2">
        <w:rPr>
          <w:rFonts w:ascii="Arial" w:hAnsi="Arial" w:cs="Arial"/>
          <w:b w:val="0"/>
          <w:sz w:val="24"/>
          <w:shd w:val="clear" w:color="auto" w:fill="FFFFFF"/>
        </w:rPr>
        <w:t>arbo grupei</w:t>
      </w:r>
      <w:r w:rsidR="00F725D9" w:rsidRPr="00230ED2">
        <w:rPr>
          <w:rFonts w:ascii="Arial" w:hAnsi="Arial" w:cs="Arial"/>
          <w:b w:val="0"/>
          <w:sz w:val="24"/>
          <w:shd w:val="clear" w:color="auto" w:fill="FFFFFF"/>
        </w:rPr>
        <w:t xml:space="preserve"> iki 202</w:t>
      </w:r>
      <w:r w:rsidR="00E81700">
        <w:rPr>
          <w:rFonts w:ascii="Arial" w:hAnsi="Arial" w:cs="Arial"/>
          <w:b w:val="0"/>
          <w:sz w:val="24"/>
          <w:shd w:val="clear" w:color="auto" w:fill="FFFFFF"/>
        </w:rPr>
        <w:t>5</w:t>
      </w:r>
      <w:r w:rsidR="00F725D9" w:rsidRPr="00230ED2">
        <w:rPr>
          <w:rFonts w:ascii="Arial" w:hAnsi="Arial" w:cs="Arial"/>
          <w:b w:val="0"/>
          <w:sz w:val="24"/>
          <w:shd w:val="clear" w:color="auto" w:fill="FFFFFF"/>
        </w:rPr>
        <w:t xml:space="preserve"> m. </w:t>
      </w:r>
      <w:r w:rsidR="00C04E05">
        <w:rPr>
          <w:rFonts w:ascii="Arial" w:hAnsi="Arial" w:cs="Arial"/>
          <w:b w:val="0"/>
          <w:sz w:val="24"/>
          <w:shd w:val="clear" w:color="auto" w:fill="FFFFFF"/>
        </w:rPr>
        <w:t>balandžio</w:t>
      </w:r>
      <w:r w:rsidR="00E025A7">
        <w:rPr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E025A7" w:rsidRPr="00E025A7">
        <w:rPr>
          <w:rFonts w:ascii="Arial" w:hAnsi="Arial" w:cs="Arial"/>
          <w:b w:val="0"/>
          <w:sz w:val="24"/>
          <w:shd w:val="clear" w:color="auto" w:fill="FFFFFF"/>
        </w:rPr>
        <w:t>2</w:t>
      </w:r>
      <w:r w:rsidR="00C04E05">
        <w:rPr>
          <w:rFonts w:ascii="Arial" w:hAnsi="Arial" w:cs="Arial"/>
          <w:b w:val="0"/>
          <w:sz w:val="24"/>
          <w:shd w:val="clear" w:color="auto" w:fill="FFFFFF"/>
        </w:rPr>
        <w:t>5</w:t>
      </w:r>
      <w:r w:rsidR="00E025A7">
        <w:rPr>
          <w:rFonts w:ascii="Arial" w:hAnsi="Arial" w:cs="Arial"/>
          <w:b w:val="0"/>
          <w:sz w:val="24"/>
          <w:shd w:val="clear" w:color="auto" w:fill="FFFFFF"/>
        </w:rPr>
        <w:t xml:space="preserve"> d. </w:t>
      </w:r>
      <w:r w:rsidR="00E81700">
        <w:rPr>
          <w:rFonts w:ascii="Arial" w:hAnsi="Arial" w:cs="Arial"/>
          <w:b w:val="0"/>
          <w:sz w:val="24"/>
          <w:shd w:val="clear" w:color="auto" w:fill="FFFFFF"/>
        </w:rPr>
        <w:t xml:space="preserve">parengti ir teikti siūlymus </w:t>
      </w:r>
      <w:r w:rsidR="00F725D9" w:rsidRPr="00230ED2">
        <w:rPr>
          <w:rFonts w:ascii="Arial" w:hAnsi="Arial" w:cs="Arial"/>
          <w:b w:val="0"/>
          <w:sz w:val="24"/>
          <w:shd w:val="clear" w:color="auto" w:fill="FFFFFF"/>
        </w:rPr>
        <w:t xml:space="preserve">Teisėjų tarybai dėl </w:t>
      </w:r>
      <w:r w:rsidR="00E81700">
        <w:rPr>
          <w:rFonts w:ascii="Arial" w:hAnsi="Arial" w:cs="Arial"/>
          <w:b w:val="0"/>
          <w:sz w:val="24"/>
          <w:shd w:val="clear" w:color="auto" w:fill="FFFFFF"/>
        </w:rPr>
        <w:t>saugumo teismuose stiprinimo priemonių</w:t>
      </w:r>
      <w:r w:rsidR="00F725D9" w:rsidRPr="00230ED2">
        <w:rPr>
          <w:rFonts w:ascii="Arial" w:hAnsi="Arial" w:cs="Arial"/>
          <w:b w:val="0"/>
          <w:sz w:val="24"/>
          <w:shd w:val="clear" w:color="auto" w:fill="FFFFFF"/>
        </w:rPr>
        <w:t xml:space="preserve">. </w:t>
      </w:r>
    </w:p>
    <w:p w14:paraId="5F0520A3" w14:textId="2D6F4E29" w:rsidR="00F725D9" w:rsidRPr="00230ED2" w:rsidRDefault="00C76262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  <w:shd w:val="clear" w:color="auto" w:fill="FFFFFF"/>
        </w:rPr>
      </w:pPr>
      <w:r>
        <w:rPr>
          <w:rFonts w:ascii="Arial" w:hAnsi="Arial" w:cs="Arial"/>
          <w:b w:val="0"/>
          <w:sz w:val="24"/>
          <w:shd w:val="clear" w:color="auto" w:fill="FFFFFF"/>
        </w:rPr>
        <w:t>4</w:t>
      </w:r>
      <w:r w:rsidR="00F725D9" w:rsidRPr="00230ED2">
        <w:rPr>
          <w:rFonts w:ascii="Arial" w:hAnsi="Arial" w:cs="Arial"/>
          <w:b w:val="0"/>
          <w:sz w:val="24"/>
          <w:shd w:val="clear" w:color="auto" w:fill="FFFFFF"/>
        </w:rPr>
        <w:t xml:space="preserve">. Paskirti šiuo nutarimu </w:t>
      </w:r>
      <w:bookmarkStart w:id="4" w:name="_Hlk188881757"/>
      <w:r w:rsidR="00F725D9" w:rsidRPr="00230ED2">
        <w:rPr>
          <w:rFonts w:ascii="Arial" w:hAnsi="Arial" w:cs="Arial"/>
          <w:b w:val="0"/>
          <w:sz w:val="24"/>
          <w:shd w:val="clear" w:color="auto" w:fill="FFFFFF"/>
        </w:rPr>
        <w:t xml:space="preserve">sudarytos </w:t>
      </w:r>
      <w:r w:rsidR="00553388" w:rsidRPr="00230ED2">
        <w:rPr>
          <w:rFonts w:ascii="Arial" w:hAnsi="Arial" w:cs="Arial"/>
          <w:b w:val="0"/>
          <w:sz w:val="24"/>
          <w:shd w:val="clear" w:color="auto" w:fill="FFFFFF"/>
        </w:rPr>
        <w:t>D</w:t>
      </w:r>
      <w:r w:rsidR="00F725D9" w:rsidRPr="00230ED2">
        <w:rPr>
          <w:rFonts w:ascii="Arial" w:hAnsi="Arial" w:cs="Arial"/>
          <w:b w:val="0"/>
          <w:sz w:val="24"/>
          <w:shd w:val="clear" w:color="auto" w:fill="FFFFFF"/>
        </w:rPr>
        <w:t xml:space="preserve">arbo grupės sekretore Nacionalinės teismų administracijos Teismų veiklos skyriaus patarėją </w:t>
      </w:r>
      <w:r w:rsidR="00E81700">
        <w:rPr>
          <w:rFonts w:ascii="Arial" w:hAnsi="Arial" w:cs="Arial"/>
          <w:b w:val="0"/>
          <w:sz w:val="24"/>
          <w:shd w:val="clear" w:color="auto" w:fill="FFFFFF"/>
        </w:rPr>
        <w:t>Juliją Skersienę</w:t>
      </w:r>
      <w:bookmarkEnd w:id="4"/>
      <w:r w:rsidR="00F725D9" w:rsidRPr="00230ED2">
        <w:rPr>
          <w:rFonts w:ascii="Arial" w:hAnsi="Arial" w:cs="Arial"/>
          <w:b w:val="0"/>
          <w:sz w:val="24"/>
          <w:shd w:val="clear" w:color="auto" w:fill="FFFFFF"/>
        </w:rPr>
        <w:t xml:space="preserve">. </w:t>
      </w:r>
    </w:p>
    <w:p w14:paraId="79E1FAFB" w14:textId="51BB5AC6" w:rsidR="00F725D9" w:rsidRDefault="00F725D9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  <w:shd w:val="clear" w:color="auto" w:fill="FFFFFF"/>
        </w:rPr>
      </w:pPr>
    </w:p>
    <w:p w14:paraId="5B9A646A" w14:textId="77777777" w:rsidR="005636BF" w:rsidRPr="00230ED2" w:rsidRDefault="005636BF" w:rsidP="00C76262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  <w:shd w:val="clear" w:color="auto" w:fill="FFFFFF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636BF" w:rsidRPr="00C23FCD" w14:paraId="4C72C182" w14:textId="77777777" w:rsidTr="00B063F3">
        <w:tc>
          <w:tcPr>
            <w:tcW w:w="6946" w:type="dxa"/>
          </w:tcPr>
          <w:p w14:paraId="39554482" w14:textId="77777777" w:rsidR="005636BF" w:rsidRPr="00C23FCD" w:rsidRDefault="005636BF" w:rsidP="00C76262">
            <w:pPr>
              <w:pStyle w:val="Pagrindinistekstas"/>
              <w:spacing w:before="0" w:after="0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Pirmininko pavaduotojas</w:t>
            </w:r>
          </w:p>
          <w:p w14:paraId="17321069" w14:textId="77777777" w:rsidR="005636BF" w:rsidRPr="00C23FCD" w:rsidRDefault="005636BF" w:rsidP="00C76262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76AC562C" w14:textId="77777777" w:rsidR="005636BF" w:rsidRPr="00C23FCD" w:rsidRDefault="005636BF" w:rsidP="00C76262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Nerijus Meilutis</w:t>
            </w:r>
          </w:p>
        </w:tc>
      </w:tr>
      <w:tr w:rsidR="005636BF" w:rsidRPr="00C23FCD" w14:paraId="3550DC77" w14:textId="77777777" w:rsidTr="00B063F3">
        <w:tc>
          <w:tcPr>
            <w:tcW w:w="6946" w:type="dxa"/>
            <w:hideMark/>
          </w:tcPr>
          <w:p w14:paraId="697664E0" w14:textId="77777777" w:rsidR="005636BF" w:rsidRPr="00C23FCD" w:rsidRDefault="005636BF" w:rsidP="00C76262">
            <w:pPr>
              <w:pStyle w:val="Pagrindinistekstas"/>
              <w:tabs>
                <w:tab w:val="left" w:pos="993"/>
              </w:tabs>
              <w:spacing w:before="0" w:after="0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7E08DE9B" w14:textId="77777777" w:rsidR="005636BF" w:rsidRPr="00C23FCD" w:rsidRDefault="005636BF" w:rsidP="00C76262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7A269A51" w14:textId="77777777" w:rsidR="005636BF" w:rsidRPr="001B1008" w:rsidRDefault="005636BF" w:rsidP="00C76262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33449042" w14:textId="77777777" w:rsidR="00CA3769" w:rsidRPr="00230ED2" w:rsidRDefault="00CA3769" w:rsidP="00C76262">
      <w:pPr>
        <w:pStyle w:val="Pavadinimas"/>
        <w:tabs>
          <w:tab w:val="left" w:pos="0"/>
          <w:tab w:val="left" w:pos="1134"/>
        </w:tabs>
        <w:spacing w:line="240" w:lineRule="auto"/>
        <w:jc w:val="both"/>
        <w:rPr>
          <w:rFonts w:ascii="Arial" w:hAnsi="Arial" w:cs="Arial"/>
          <w:b w:val="0"/>
          <w:sz w:val="24"/>
        </w:rPr>
      </w:pPr>
    </w:p>
    <w:sectPr w:rsidR="00CA3769" w:rsidRPr="00230ED2" w:rsidSect="00FF4BDE"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C9AE" w14:textId="77777777" w:rsidR="0010451E" w:rsidRDefault="0010451E">
      <w:r>
        <w:separator/>
      </w:r>
    </w:p>
  </w:endnote>
  <w:endnote w:type="continuationSeparator" w:id="0">
    <w:p w14:paraId="5E140CA8" w14:textId="77777777" w:rsidR="0010451E" w:rsidRDefault="0010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813A" w14:textId="77777777" w:rsidR="0010451E" w:rsidRDefault="0010451E">
      <w:r>
        <w:separator/>
      </w:r>
    </w:p>
  </w:footnote>
  <w:footnote w:type="continuationSeparator" w:id="0">
    <w:p w14:paraId="791D7F7B" w14:textId="77777777" w:rsidR="0010451E" w:rsidRDefault="0010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640283"/>
    <w:multiLevelType w:val="hybridMultilevel"/>
    <w:tmpl w:val="A4D4C6E4"/>
    <w:lvl w:ilvl="0" w:tplc="464AEC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26276CF"/>
    <w:multiLevelType w:val="hybridMultilevel"/>
    <w:tmpl w:val="F572E212"/>
    <w:lvl w:ilvl="0" w:tplc="E7F0969A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429B6934"/>
    <w:multiLevelType w:val="hybridMultilevel"/>
    <w:tmpl w:val="A392A518"/>
    <w:lvl w:ilvl="0" w:tplc="A0E4D3E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24C0DAB"/>
    <w:multiLevelType w:val="hybridMultilevel"/>
    <w:tmpl w:val="F15E6986"/>
    <w:lvl w:ilvl="0" w:tplc="7BB08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899705541">
    <w:abstractNumId w:val="3"/>
  </w:num>
  <w:num w:numId="2" w16cid:durableId="2121103983">
    <w:abstractNumId w:val="4"/>
  </w:num>
  <w:num w:numId="3" w16cid:durableId="811486783">
    <w:abstractNumId w:val="0"/>
  </w:num>
  <w:num w:numId="4" w16cid:durableId="1907059287">
    <w:abstractNumId w:val="5"/>
  </w:num>
  <w:num w:numId="5" w16cid:durableId="2068454796">
    <w:abstractNumId w:val="2"/>
  </w:num>
  <w:num w:numId="6" w16cid:durableId="129788436">
    <w:abstractNumId w:val="9"/>
  </w:num>
  <w:num w:numId="7" w16cid:durableId="508981343">
    <w:abstractNumId w:val="8"/>
  </w:num>
  <w:num w:numId="8" w16cid:durableId="1078866972">
    <w:abstractNumId w:val="7"/>
  </w:num>
  <w:num w:numId="9" w16cid:durableId="981151285">
    <w:abstractNumId w:val="6"/>
  </w:num>
  <w:num w:numId="10" w16cid:durableId="37126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14"/>
    <w:rsid w:val="000139E3"/>
    <w:rsid w:val="000234D7"/>
    <w:rsid w:val="000453B0"/>
    <w:rsid w:val="00046496"/>
    <w:rsid w:val="00050B8A"/>
    <w:rsid w:val="0005200C"/>
    <w:rsid w:val="00052388"/>
    <w:rsid w:val="00057837"/>
    <w:rsid w:val="00067235"/>
    <w:rsid w:val="00067CAE"/>
    <w:rsid w:val="00073A1C"/>
    <w:rsid w:val="00076D69"/>
    <w:rsid w:val="00081754"/>
    <w:rsid w:val="0009401D"/>
    <w:rsid w:val="000A336B"/>
    <w:rsid w:val="000A6E17"/>
    <w:rsid w:val="000B065A"/>
    <w:rsid w:val="000B393F"/>
    <w:rsid w:val="000C2B41"/>
    <w:rsid w:val="000C3C6C"/>
    <w:rsid w:val="000C63EB"/>
    <w:rsid w:val="000E4F02"/>
    <w:rsid w:val="000E7574"/>
    <w:rsid w:val="00103B31"/>
    <w:rsid w:val="0010451E"/>
    <w:rsid w:val="00121491"/>
    <w:rsid w:val="00130270"/>
    <w:rsid w:val="001358D8"/>
    <w:rsid w:val="00136AB9"/>
    <w:rsid w:val="00143C8A"/>
    <w:rsid w:val="00143D8F"/>
    <w:rsid w:val="0014481A"/>
    <w:rsid w:val="00174759"/>
    <w:rsid w:val="00182C8D"/>
    <w:rsid w:val="001B2E79"/>
    <w:rsid w:val="001C1763"/>
    <w:rsid w:val="001D32CB"/>
    <w:rsid w:val="001D6E63"/>
    <w:rsid w:val="001D73E4"/>
    <w:rsid w:val="001D7430"/>
    <w:rsid w:val="001F5574"/>
    <w:rsid w:val="002007D4"/>
    <w:rsid w:val="0022446F"/>
    <w:rsid w:val="0022450F"/>
    <w:rsid w:val="00230ED2"/>
    <w:rsid w:val="00231831"/>
    <w:rsid w:val="00232925"/>
    <w:rsid w:val="00235110"/>
    <w:rsid w:val="00241108"/>
    <w:rsid w:val="00241DCA"/>
    <w:rsid w:val="00247AB5"/>
    <w:rsid w:val="002523C4"/>
    <w:rsid w:val="00252EE0"/>
    <w:rsid w:val="00254FF6"/>
    <w:rsid w:val="0026280D"/>
    <w:rsid w:val="00273F1D"/>
    <w:rsid w:val="00274AC8"/>
    <w:rsid w:val="0027760B"/>
    <w:rsid w:val="002A61A2"/>
    <w:rsid w:val="002A7A89"/>
    <w:rsid w:val="002B15AF"/>
    <w:rsid w:val="002B1798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12C9B"/>
    <w:rsid w:val="00316C71"/>
    <w:rsid w:val="003218C7"/>
    <w:rsid w:val="00331E09"/>
    <w:rsid w:val="003473E7"/>
    <w:rsid w:val="00347865"/>
    <w:rsid w:val="0036453B"/>
    <w:rsid w:val="00371AEF"/>
    <w:rsid w:val="00377DF8"/>
    <w:rsid w:val="003808A8"/>
    <w:rsid w:val="00385D5A"/>
    <w:rsid w:val="0039190F"/>
    <w:rsid w:val="003A51D4"/>
    <w:rsid w:val="003A6812"/>
    <w:rsid w:val="003B6C25"/>
    <w:rsid w:val="003D067C"/>
    <w:rsid w:val="003E19CE"/>
    <w:rsid w:val="00400CF3"/>
    <w:rsid w:val="00401A75"/>
    <w:rsid w:val="00403DA0"/>
    <w:rsid w:val="00407F9B"/>
    <w:rsid w:val="00411A09"/>
    <w:rsid w:val="00421014"/>
    <w:rsid w:val="0042189B"/>
    <w:rsid w:val="00421EA9"/>
    <w:rsid w:val="00426F6D"/>
    <w:rsid w:val="00444D00"/>
    <w:rsid w:val="004513D3"/>
    <w:rsid w:val="00457012"/>
    <w:rsid w:val="00462378"/>
    <w:rsid w:val="0046430A"/>
    <w:rsid w:val="0048231E"/>
    <w:rsid w:val="004825E2"/>
    <w:rsid w:val="004856A6"/>
    <w:rsid w:val="004A2D2D"/>
    <w:rsid w:val="004A6C4D"/>
    <w:rsid w:val="004C08A7"/>
    <w:rsid w:val="004C1D50"/>
    <w:rsid w:val="004D3D23"/>
    <w:rsid w:val="004D4E07"/>
    <w:rsid w:val="004E1872"/>
    <w:rsid w:val="004F4185"/>
    <w:rsid w:val="004F4DB5"/>
    <w:rsid w:val="00500A41"/>
    <w:rsid w:val="00502EEC"/>
    <w:rsid w:val="00517B5D"/>
    <w:rsid w:val="00523AEA"/>
    <w:rsid w:val="005252FE"/>
    <w:rsid w:val="005352BE"/>
    <w:rsid w:val="00540170"/>
    <w:rsid w:val="00540EE9"/>
    <w:rsid w:val="0055044E"/>
    <w:rsid w:val="00553388"/>
    <w:rsid w:val="00556604"/>
    <w:rsid w:val="005636BF"/>
    <w:rsid w:val="00563AB4"/>
    <w:rsid w:val="00574F57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3FAB"/>
    <w:rsid w:val="005E28D9"/>
    <w:rsid w:val="005E3491"/>
    <w:rsid w:val="006011D2"/>
    <w:rsid w:val="006252F3"/>
    <w:rsid w:val="00664071"/>
    <w:rsid w:val="00672620"/>
    <w:rsid w:val="00687E9C"/>
    <w:rsid w:val="00695145"/>
    <w:rsid w:val="006A5D0D"/>
    <w:rsid w:val="006C0CD4"/>
    <w:rsid w:val="006D3C67"/>
    <w:rsid w:val="006E4D70"/>
    <w:rsid w:val="006F770F"/>
    <w:rsid w:val="0070209E"/>
    <w:rsid w:val="0070311D"/>
    <w:rsid w:val="007040BD"/>
    <w:rsid w:val="0071655E"/>
    <w:rsid w:val="00724AF4"/>
    <w:rsid w:val="00737450"/>
    <w:rsid w:val="007473A7"/>
    <w:rsid w:val="00757E7F"/>
    <w:rsid w:val="0077003C"/>
    <w:rsid w:val="00770BA1"/>
    <w:rsid w:val="00776FD0"/>
    <w:rsid w:val="0078318B"/>
    <w:rsid w:val="00784AE0"/>
    <w:rsid w:val="00791BBB"/>
    <w:rsid w:val="007B119B"/>
    <w:rsid w:val="007B5306"/>
    <w:rsid w:val="007B6159"/>
    <w:rsid w:val="007C1D67"/>
    <w:rsid w:val="007C2310"/>
    <w:rsid w:val="007C51B2"/>
    <w:rsid w:val="007D260E"/>
    <w:rsid w:val="007D3FA5"/>
    <w:rsid w:val="007D75C4"/>
    <w:rsid w:val="007E7E85"/>
    <w:rsid w:val="007F0F5C"/>
    <w:rsid w:val="008013F2"/>
    <w:rsid w:val="008063E2"/>
    <w:rsid w:val="0081224E"/>
    <w:rsid w:val="00821C26"/>
    <w:rsid w:val="00825220"/>
    <w:rsid w:val="00833203"/>
    <w:rsid w:val="00835191"/>
    <w:rsid w:val="00835733"/>
    <w:rsid w:val="00843F2B"/>
    <w:rsid w:val="008456BA"/>
    <w:rsid w:val="00857BBD"/>
    <w:rsid w:val="00867D37"/>
    <w:rsid w:val="00877F07"/>
    <w:rsid w:val="00890990"/>
    <w:rsid w:val="00891A7D"/>
    <w:rsid w:val="00894B76"/>
    <w:rsid w:val="008A372F"/>
    <w:rsid w:val="008C0A6B"/>
    <w:rsid w:val="008C3AB6"/>
    <w:rsid w:val="008C6775"/>
    <w:rsid w:val="008E1370"/>
    <w:rsid w:val="008E4D26"/>
    <w:rsid w:val="008E7DF1"/>
    <w:rsid w:val="00901B65"/>
    <w:rsid w:val="00907F58"/>
    <w:rsid w:val="00907FCC"/>
    <w:rsid w:val="009148BF"/>
    <w:rsid w:val="00921908"/>
    <w:rsid w:val="009235C5"/>
    <w:rsid w:val="009265CF"/>
    <w:rsid w:val="00937CFE"/>
    <w:rsid w:val="00940A83"/>
    <w:rsid w:val="0094515B"/>
    <w:rsid w:val="009473EC"/>
    <w:rsid w:val="0095241D"/>
    <w:rsid w:val="00955E79"/>
    <w:rsid w:val="009610E5"/>
    <w:rsid w:val="00963AE5"/>
    <w:rsid w:val="00971B81"/>
    <w:rsid w:val="00972ADB"/>
    <w:rsid w:val="0097616D"/>
    <w:rsid w:val="009776A7"/>
    <w:rsid w:val="00982385"/>
    <w:rsid w:val="00983545"/>
    <w:rsid w:val="009908B9"/>
    <w:rsid w:val="009925B2"/>
    <w:rsid w:val="009933A6"/>
    <w:rsid w:val="009A0E5C"/>
    <w:rsid w:val="009A43C4"/>
    <w:rsid w:val="009A4C9D"/>
    <w:rsid w:val="009B25A2"/>
    <w:rsid w:val="009B560E"/>
    <w:rsid w:val="009C07EF"/>
    <w:rsid w:val="009C2E4B"/>
    <w:rsid w:val="009C53AA"/>
    <w:rsid w:val="009C638E"/>
    <w:rsid w:val="009D0006"/>
    <w:rsid w:val="009F6E50"/>
    <w:rsid w:val="00A0125D"/>
    <w:rsid w:val="00A13EAA"/>
    <w:rsid w:val="00A15E0D"/>
    <w:rsid w:val="00A164AA"/>
    <w:rsid w:val="00A30444"/>
    <w:rsid w:val="00A33346"/>
    <w:rsid w:val="00A33E5B"/>
    <w:rsid w:val="00A4442F"/>
    <w:rsid w:val="00A5175E"/>
    <w:rsid w:val="00A51BF7"/>
    <w:rsid w:val="00A52048"/>
    <w:rsid w:val="00A53652"/>
    <w:rsid w:val="00A61B25"/>
    <w:rsid w:val="00A77103"/>
    <w:rsid w:val="00A868F9"/>
    <w:rsid w:val="00A87BF1"/>
    <w:rsid w:val="00A97AA2"/>
    <w:rsid w:val="00AA2D9E"/>
    <w:rsid w:val="00AC42B4"/>
    <w:rsid w:val="00AC66A2"/>
    <w:rsid w:val="00AD4A59"/>
    <w:rsid w:val="00AD4A71"/>
    <w:rsid w:val="00AE1138"/>
    <w:rsid w:val="00AE1725"/>
    <w:rsid w:val="00AE463A"/>
    <w:rsid w:val="00AF3674"/>
    <w:rsid w:val="00AF51CF"/>
    <w:rsid w:val="00AF6649"/>
    <w:rsid w:val="00B064DC"/>
    <w:rsid w:val="00B065B5"/>
    <w:rsid w:val="00B07110"/>
    <w:rsid w:val="00B07CC4"/>
    <w:rsid w:val="00B1735D"/>
    <w:rsid w:val="00B23853"/>
    <w:rsid w:val="00B42BA5"/>
    <w:rsid w:val="00B553E0"/>
    <w:rsid w:val="00B60737"/>
    <w:rsid w:val="00B61C3B"/>
    <w:rsid w:val="00B62A6E"/>
    <w:rsid w:val="00B63EEA"/>
    <w:rsid w:val="00B75D4D"/>
    <w:rsid w:val="00B77E26"/>
    <w:rsid w:val="00B97EE5"/>
    <w:rsid w:val="00BA1735"/>
    <w:rsid w:val="00BC3855"/>
    <w:rsid w:val="00BD1E21"/>
    <w:rsid w:val="00BD231A"/>
    <w:rsid w:val="00BF0882"/>
    <w:rsid w:val="00C04E05"/>
    <w:rsid w:val="00C07E7C"/>
    <w:rsid w:val="00C203D4"/>
    <w:rsid w:val="00C27F2B"/>
    <w:rsid w:val="00C3583B"/>
    <w:rsid w:val="00C375D5"/>
    <w:rsid w:val="00C37EEC"/>
    <w:rsid w:val="00C424AA"/>
    <w:rsid w:val="00C53DD1"/>
    <w:rsid w:val="00C572FE"/>
    <w:rsid w:val="00C7534D"/>
    <w:rsid w:val="00C76262"/>
    <w:rsid w:val="00C77FEA"/>
    <w:rsid w:val="00C916E5"/>
    <w:rsid w:val="00CA0626"/>
    <w:rsid w:val="00CA3769"/>
    <w:rsid w:val="00CA4743"/>
    <w:rsid w:val="00CB2EF3"/>
    <w:rsid w:val="00CB383B"/>
    <w:rsid w:val="00CE3042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268D"/>
    <w:rsid w:val="00D27E95"/>
    <w:rsid w:val="00D37346"/>
    <w:rsid w:val="00D37E21"/>
    <w:rsid w:val="00D409EF"/>
    <w:rsid w:val="00D42A6E"/>
    <w:rsid w:val="00D46DE4"/>
    <w:rsid w:val="00D53E6D"/>
    <w:rsid w:val="00D64A79"/>
    <w:rsid w:val="00D758BD"/>
    <w:rsid w:val="00D80904"/>
    <w:rsid w:val="00D8319D"/>
    <w:rsid w:val="00DB02CD"/>
    <w:rsid w:val="00DD14BD"/>
    <w:rsid w:val="00DE2CA4"/>
    <w:rsid w:val="00DF0100"/>
    <w:rsid w:val="00DF3C4B"/>
    <w:rsid w:val="00DF791C"/>
    <w:rsid w:val="00E00C42"/>
    <w:rsid w:val="00E015E2"/>
    <w:rsid w:val="00E025A7"/>
    <w:rsid w:val="00E10570"/>
    <w:rsid w:val="00E16749"/>
    <w:rsid w:val="00E22507"/>
    <w:rsid w:val="00E22AD6"/>
    <w:rsid w:val="00E278F5"/>
    <w:rsid w:val="00E345F8"/>
    <w:rsid w:val="00E52E60"/>
    <w:rsid w:val="00E53A27"/>
    <w:rsid w:val="00E53A8E"/>
    <w:rsid w:val="00E56D18"/>
    <w:rsid w:val="00E7194A"/>
    <w:rsid w:val="00E73CCD"/>
    <w:rsid w:val="00E7511B"/>
    <w:rsid w:val="00E81700"/>
    <w:rsid w:val="00E91049"/>
    <w:rsid w:val="00E9396C"/>
    <w:rsid w:val="00EA095E"/>
    <w:rsid w:val="00EA7E60"/>
    <w:rsid w:val="00EB426F"/>
    <w:rsid w:val="00EB619C"/>
    <w:rsid w:val="00ED30FD"/>
    <w:rsid w:val="00ED6681"/>
    <w:rsid w:val="00EE696A"/>
    <w:rsid w:val="00EF0C34"/>
    <w:rsid w:val="00F0010C"/>
    <w:rsid w:val="00F07DBA"/>
    <w:rsid w:val="00F236B0"/>
    <w:rsid w:val="00F237BE"/>
    <w:rsid w:val="00F4257A"/>
    <w:rsid w:val="00F44C7A"/>
    <w:rsid w:val="00F57E99"/>
    <w:rsid w:val="00F66378"/>
    <w:rsid w:val="00F725D9"/>
    <w:rsid w:val="00F72F52"/>
    <w:rsid w:val="00F73B9E"/>
    <w:rsid w:val="00F75B1D"/>
    <w:rsid w:val="00F8341C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958E3"/>
  <w15:docId w15:val="{BB325419-03E9-494D-B504-3C508FE8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82C8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F088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37E2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53388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5636BF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636B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Alina Dokutovičienė</cp:lastModifiedBy>
  <cp:revision>4</cp:revision>
  <cp:lastPrinted>2022-11-25T07:07:00Z</cp:lastPrinted>
  <dcterms:created xsi:type="dcterms:W3CDTF">2025-01-31T09:24:00Z</dcterms:created>
  <dcterms:modified xsi:type="dcterms:W3CDTF">2025-01-31T12:45:00Z</dcterms:modified>
</cp:coreProperties>
</file>