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D54F" w14:textId="50B057FC" w:rsidR="00947893" w:rsidRPr="003D0AFD" w:rsidRDefault="00971AF9" w:rsidP="00A5171F">
      <w:pPr>
        <w:ind w:firstLine="0"/>
        <w:jc w:val="center"/>
        <w:rPr>
          <w:b/>
          <w:sz w:val="24"/>
        </w:rPr>
      </w:pPr>
      <w:r w:rsidRPr="003D0AFD">
        <w:rPr>
          <w:noProof/>
        </w:rPr>
        <w:drawing>
          <wp:inline distT="0" distB="0" distL="0" distR="0" wp14:anchorId="182C4234" wp14:editId="74F48EB1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35031" w14:textId="77777777" w:rsidR="00971AF9" w:rsidRPr="003D0AFD" w:rsidRDefault="00971AF9" w:rsidP="00A5171F">
      <w:pPr>
        <w:ind w:firstLine="0"/>
        <w:jc w:val="center"/>
        <w:rPr>
          <w:b/>
          <w:sz w:val="24"/>
        </w:rPr>
      </w:pPr>
    </w:p>
    <w:p w14:paraId="5D0EDAA5" w14:textId="77777777" w:rsidR="003E260E" w:rsidRPr="003D0AFD" w:rsidRDefault="00777B5D" w:rsidP="00A5171F">
      <w:pPr>
        <w:ind w:firstLine="0"/>
        <w:jc w:val="center"/>
        <w:rPr>
          <w:b/>
          <w:sz w:val="24"/>
        </w:rPr>
      </w:pPr>
      <w:r w:rsidRPr="003D0AFD">
        <w:rPr>
          <w:b/>
          <w:sz w:val="24"/>
        </w:rPr>
        <w:t>TEISĖJŲ TARYBA</w:t>
      </w:r>
    </w:p>
    <w:p w14:paraId="46059EA3" w14:textId="77777777" w:rsidR="00CC291C" w:rsidRPr="003D0AFD" w:rsidRDefault="00CC291C" w:rsidP="00A5171F">
      <w:pPr>
        <w:ind w:firstLine="0"/>
        <w:jc w:val="center"/>
        <w:rPr>
          <w:b/>
          <w:sz w:val="24"/>
        </w:rPr>
      </w:pPr>
    </w:p>
    <w:p w14:paraId="1DE6D6CB" w14:textId="77777777" w:rsidR="003E260E" w:rsidRPr="003D0AFD" w:rsidRDefault="00777B5D" w:rsidP="00A5171F">
      <w:pPr>
        <w:ind w:firstLine="0"/>
        <w:jc w:val="center"/>
        <w:rPr>
          <w:b/>
          <w:sz w:val="24"/>
        </w:rPr>
      </w:pPr>
      <w:r w:rsidRPr="003D0AFD">
        <w:rPr>
          <w:b/>
          <w:sz w:val="24"/>
        </w:rPr>
        <w:t>NUTARIMAS</w:t>
      </w:r>
    </w:p>
    <w:p w14:paraId="5E3ACA1A" w14:textId="77777777" w:rsidR="00CC291C" w:rsidRPr="003D0AFD" w:rsidRDefault="008F4F28" w:rsidP="00A5171F">
      <w:pPr>
        <w:ind w:firstLine="0"/>
        <w:jc w:val="center"/>
        <w:rPr>
          <w:b/>
          <w:caps/>
          <w:sz w:val="24"/>
        </w:rPr>
      </w:pPr>
      <w:r w:rsidRPr="003D0AFD">
        <w:rPr>
          <w:b/>
          <w:caps/>
          <w:sz w:val="24"/>
        </w:rPr>
        <w:t xml:space="preserve">Dėl </w:t>
      </w:r>
      <w:r w:rsidR="00295C1B" w:rsidRPr="003D0AFD">
        <w:rPr>
          <w:b/>
          <w:caps/>
          <w:sz w:val="24"/>
        </w:rPr>
        <w:t xml:space="preserve">darbo grupės </w:t>
      </w:r>
      <w:r w:rsidR="00CC291C" w:rsidRPr="003D0AFD">
        <w:rPr>
          <w:b/>
          <w:caps/>
          <w:sz w:val="24"/>
        </w:rPr>
        <w:t xml:space="preserve">Teismų procesinių sprendimų bei teisėjų </w:t>
      </w:r>
    </w:p>
    <w:p w14:paraId="70B26415" w14:textId="33A50EF0" w:rsidR="003E260E" w:rsidRPr="003D0AFD" w:rsidRDefault="00CC291C" w:rsidP="00A5171F">
      <w:pPr>
        <w:ind w:firstLine="0"/>
        <w:jc w:val="center"/>
        <w:rPr>
          <w:b/>
          <w:caps/>
          <w:sz w:val="24"/>
        </w:rPr>
      </w:pPr>
      <w:r w:rsidRPr="003D0AFD">
        <w:rPr>
          <w:b/>
          <w:caps/>
          <w:sz w:val="24"/>
        </w:rPr>
        <w:t xml:space="preserve">drausmės bylose priimtų sprendimų viešo skelbimo tvarkos bei Asmens duomenų tvarkymo teismuose taisyklių pakeitimų projektams parengti </w:t>
      </w:r>
      <w:r w:rsidR="00295C1B" w:rsidRPr="003D0AFD">
        <w:rPr>
          <w:b/>
          <w:caps/>
          <w:sz w:val="24"/>
        </w:rPr>
        <w:t>sudarymo</w:t>
      </w:r>
    </w:p>
    <w:p w14:paraId="06B6768A" w14:textId="77777777" w:rsidR="008F4F28" w:rsidRPr="003D0AFD" w:rsidRDefault="008F4F28" w:rsidP="00A5171F">
      <w:pPr>
        <w:ind w:firstLine="0"/>
        <w:jc w:val="center"/>
        <w:rPr>
          <w:sz w:val="24"/>
        </w:rPr>
      </w:pPr>
    </w:p>
    <w:p w14:paraId="20EE37D1" w14:textId="01872ECD" w:rsidR="003E260E" w:rsidRPr="003D0AFD" w:rsidRDefault="003E260E" w:rsidP="00A5171F">
      <w:pPr>
        <w:ind w:firstLine="0"/>
        <w:jc w:val="center"/>
        <w:rPr>
          <w:sz w:val="24"/>
        </w:rPr>
      </w:pPr>
      <w:r w:rsidRPr="003D0AFD">
        <w:rPr>
          <w:sz w:val="24"/>
        </w:rPr>
        <w:t>20</w:t>
      </w:r>
      <w:r w:rsidR="00555A3D" w:rsidRPr="003D0AFD">
        <w:rPr>
          <w:sz w:val="24"/>
        </w:rPr>
        <w:t>25</w:t>
      </w:r>
      <w:r w:rsidRPr="003D0AFD">
        <w:rPr>
          <w:sz w:val="24"/>
        </w:rPr>
        <w:t xml:space="preserve"> m. </w:t>
      </w:r>
      <w:r w:rsidR="00971AF9" w:rsidRPr="003D0AFD">
        <w:rPr>
          <w:sz w:val="24"/>
        </w:rPr>
        <w:t>kovo 21</w:t>
      </w:r>
      <w:r w:rsidR="00DB6210" w:rsidRPr="003D0AFD">
        <w:rPr>
          <w:sz w:val="24"/>
        </w:rPr>
        <w:t xml:space="preserve"> </w:t>
      </w:r>
      <w:r w:rsidRPr="003D0AFD">
        <w:rPr>
          <w:sz w:val="24"/>
        </w:rPr>
        <w:t xml:space="preserve">d. Nr. </w:t>
      </w:r>
      <w:r w:rsidR="002B44F9" w:rsidRPr="003D0AFD">
        <w:rPr>
          <w:sz w:val="24"/>
        </w:rPr>
        <w:t>13P-</w:t>
      </w:r>
      <w:r w:rsidR="006D1C4C">
        <w:rPr>
          <w:sz w:val="24"/>
        </w:rPr>
        <w:t>66</w:t>
      </w:r>
      <w:r w:rsidRPr="003D0AFD">
        <w:rPr>
          <w:sz w:val="24"/>
        </w:rPr>
        <w:t>-(7.1.2</w:t>
      </w:r>
      <w:r w:rsidR="00555A3D" w:rsidRPr="003D0AFD">
        <w:rPr>
          <w:sz w:val="24"/>
        </w:rPr>
        <w:t>.</w:t>
      </w:r>
      <w:r w:rsidR="00810ED8" w:rsidRPr="003D0AFD">
        <w:rPr>
          <w:sz w:val="24"/>
        </w:rPr>
        <w:t>E</w:t>
      </w:r>
      <w:r w:rsidRPr="003D0AFD">
        <w:rPr>
          <w:sz w:val="24"/>
        </w:rPr>
        <w:t>)</w:t>
      </w:r>
    </w:p>
    <w:p w14:paraId="6DE022CB" w14:textId="77777777" w:rsidR="003E260E" w:rsidRPr="003D0AFD" w:rsidRDefault="003E260E" w:rsidP="00A5171F">
      <w:pPr>
        <w:ind w:firstLine="0"/>
        <w:jc w:val="center"/>
        <w:rPr>
          <w:sz w:val="24"/>
        </w:rPr>
      </w:pPr>
      <w:r w:rsidRPr="003D0AFD">
        <w:rPr>
          <w:sz w:val="24"/>
        </w:rPr>
        <w:t>Vilnius</w:t>
      </w:r>
    </w:p>
    <w:p w14:paraId="4AA3A5BB" w14:textId="77777777" w:rsidR="003E260E" w:rsidRPr="003D0AFD" w:rsidRDefault="003E260E" w:rsidP="00A5171F">
      <w:pPr>
        <w:ind w:firstLine="0"/>
        <w:jc w:val="center"/>
        <w:rPr>
          <w:sz w:val="24"/>
        </w:rPr>
      </w:pPr>
    </w:p>
    <w:p w14:paraId="3633668E" w14:textId="4F39FFFB" w:rsidR="00133F49" w:rsidRPr="003D0AFD" w:rsidRDefault="0024504B" w:rsidP="00555A3D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3D0AFD">
        <w:rPr>
          <w:rFonts w:ascii="Arial" w:hAnsi="Arial" w:cs="Arial"/>
          <w:b w:val="0"/>
          <w:sz w:val="24"/>
        </w:rPr>
        <w:t xml:space="preserve">Vadovaudamasi Teisėjų tarybos darbo reglamento, patvirtinto Teisėjų tarybos </w:t>
      </w:r>
      <w:r w:rsidR="009844DB" w:rsidRPr="003D0AFD">
        <w:rPr>
          <w:rFonts w:ascii="Arial" w:hAnsi="Arial" w:cs="Arial"/>
          <w:b w:val="0"/>
          <w:sz w:val="24"/>
        </w:rPr>
        <w:br/>
      </w:r>
      <w:r w:rsidR="001E4741" w:rsidRPr="003D0AFD">
        <w:rPr>
          <w:rFonts w:ascii="Arial" w:hAnsi="Arial" w:cs="Arial"/>
          <w:b w:val="0"/>
          <w:sz w:val="24"/>
        </w:rPr>
        <w:t>2017</w:t>
      </w:r>
      <w:r w:rsidRPr="003D0AFD">
        <w:rPr>
          <w:rFonts w:ascii="Arial" w:hAnsi="Arial" w:cs="Arial"/>
          <w:b w:val="0"/>
          <w:sz w:val="24"/>
        </w:rPr>
        <w:t xml:space="preserve"> m. </w:t>
      </w:r>
      <w:r w:rsidR="001E4741" w:rsidRPr="003D0AFD">
        <w:rPr>
          <w:rFonts w:ascii="Arial" w:hAnsi="Arial" w:cs="Arial"/>
          <w:b w:val="0"/>
          <w:sz w:val="24"/>
        </w:rPr>
        <w:t>vasario 24</w:t>
      </w:r>
      <w:r w:rsidRPr="003D0AFD">
        <w:rPr>
          <w:rFonts w:ascii="Arial" w:hAnsi="Arial" w:cs="Arial"/>
          <w:b w:val="0"/>
          <w:sz w:val="24"/>
        </w:rPr>
        <w:t xml:space="preserve"> d. nutarimu Nr. 13P-</w:t>
      </w:r>
      <w:r w:rsidR="001E4741" w:rsidRPr="003D0AFD">
        <w:rPr>
          <w:rFonts w:ascii="Arial" w:hAnsi="Arial" w:cs="Arial"/>
          <w:b w:val="0"/>
          <w:sz w:val="24"/>
        </w:rPr>
        <w:t>30</w:t>
      </w:r>
      <w:r w:rsidRPr="003D0AFD">
        <w:rPr>
          <w:rFonts w:ascii="Arial" w:hAnsi="Arial" w:cs="Arial"/>
          <w:b w:val="0"/>
          <w:sz w:val="24"/>
        </w:rPr>
        <w:t xml:space="preserve">-(7.1.2) „Dėl Teisėjų tarybos darbo reglamento patvirtinimo“, </w:t>
      </w:r>
      <w:r w:rsidR="001E4741" w:rsidRPr="003D0AFD">
        <w:rPr>
          <w:rFonts w:ascii="Arial" w:hAnsi="Arial" w:cs="Arial"/>
          <w:b w:val="0"/>
          <w:sz w:val="24"/>
        </w:rPr>
        <w:t>56</w:t>
      </w:r>
      <w:r w:rsidR="00CC291C" w:rsidRPr="003D0AFD">
        <w:rPr>
          <w:rFonts w:ascii="Arial" w:hAnsi="Arial" w:cs="Arial"/>
          <w:b w:val="0"/>
          <w:sz w:val="24"/>
        </w:rPr>
        <w:t xml:space="preserve"> -</w:t>
      </w:r>
      <w:r w:rsidRPr="003D0AFD">
        <w:rPr>
          <w:rFonts w:ascii="Arial" w:hAnsi="Arial" w:cs="Arial"/>
          <w:b w:val="0"/>
          <w:sz w:val="24"/>
        </w:rPr>
        <w:t xml:space="preserve"> </w:t>
      </w:r>
      <w:r w:rsidR="001E4741" w:rsidRPr="003D0AFD">
        <w:rPr>
          <w:rFonts w:ascii="Arial" w:hAnsi="Arial" w:cs="Arial"/>
          <w:b w:val="0"/>
          <w:sz w:val="24"/>
        </w:rPr>
        <w:t>57</w:t>
      </w:r>
      <w:r w:rsidRPr="003D0AFD">
        <w:rPr>
          <w:rFonts w:ascii="Arial" w:hAnsi="Arial" w:cs="Arial"/>
          <w:b w:val="0"/>
          <w:sz w:val="24"/>
        </w:rPr>
        <w:t xml:space="preserve">, </w:t>
      </w:r>
      <w:r w:rsidR="001E4741" w:rsidRPr="003D0AFD">
        <w:rPr>
          <w:rFonts w:ascii="Arial" w:hAnsi="Arial" w:cs="Arial"/>
          <w:b w:val="0"/>
          <w:sz w:val="24"/>
        </w:rPr>
        <w:t>59</w:t>
      </w:r>
      <w:r w:rsidRPr="003D0AFD">
        <w:rPr>
          <w:rFonts w:ascii="Arial" w:hAnsi="Arial" w:cs="Arial"/>
          <w:b w:val="0"/>
          <w:sz w:val="24"/>
        </w:rPr>
        <w:t xml:space="preserve">, </w:t>
      </w:r>
      <w:r w:rsidR="001E4741" w:rsidRPr="003D0AFD">
        <w:rPr>
          <w:rFonts w:ascii="Arial" w:hAnsi="Arial" w:cs="Arial"/>
          <w:b w:val="0"/>
          <w:sz w:val="24"/>
        </w:rPr>
        <w:t>60</w:t>
      </w:r>
      <w:r w:rsidRPr="003D0AFD">
        <w:rPr>
          <w:rFonts w:ascii="Arial" w:hAnsi="Arial" w:cs="Arial"/>
          <w:b w:val="0"/>
          <w:sz w:val="24"/>
        </w:rPr>
        <w:t xml:space="preserve"> punktais, </w:t>
      </w:r>
      <w:r w:rsidR="00133F49" w:rsidRPr="003D0AFD">
        <w:rPr>
          <w:rFonts w:ascii="Arial" w:hAnsi="Arial" w:cs="Arial"/>
          <w:b w:val="0"/>
          <w:sz w:val="24"/>
        </w:rPr>
        <w:t xml:space="preserve">atsižvelgdama į Teisėjų tarybos </w:t>
      </w:r>
      <w:r w:rsidR="00555A3D" w:rsidRPr="003D0AFD">
        <w:rPr>
          <w:rFonts w:ascii="Arial" w:hAnsi="Arial" w:cs="Arial"/>
          <w:b w:val="0"/>
          <w:sz w:val="24"/>
        </w:rPr>
        <w:t>Teisės aktų projektų rengimo ir vertinimo komiteto 2025 m. kovo 4 d. išvad</w:t>
      </w:r>
      <w:r w:rsidR="00827494" w:rsidRPr="003D0AFD">
        <w:rPr>
          <w:rFonts w:ascii="Arial" w:hAnsi="Arial" w:cs="Arial"/>
          <w:b w:val="0"/>
          <w:sz w:val="24"/>
        </w:rPr>
        <w:t>oje</w:t>
      </w:r>
      <w:r w:rsidR="00555A3D" w:rsidRPr="003D0AFD">
        <w:rPr>
          <w:rFonts w:ascii="Arial" w:hAnsi="Arial" w:cs="Arial"/>
          <w:b w:val="0"/>
          <w:sz w:val="24"/>
        </w:rPr>
        <w:t xml:space="preserve"> „Dėl Lietuvos Respublikos teismų procesinių sprendimų nuasmeninimo“</w:t>
      </w:r>
      <w:r w:rsidR="00836E1D" w:rsidRPr="003D0AFD">
        <w:rPr>
          <w:rFonts w:ascii="Arial" w:hAnsi="Arial" w:cs="Arial"/>
          <w:b w:val="0"/>
          <w:sz w:val="24"/>
        </w:rPr>
        <w:t xml:space="preserve"> </w:t>
      </w:r>
      <w:r w:rsidR="00827494" w:rsidRPr="003D0AFD">
        <w:rPr>
          <w:rFonts w:ascii="Arial" w:hAnsi="Arial" w:cs="Arial"/>
          <w:b w:val="0"/>
          <w:sz w:val="24"/>
        </w:rPr>
        <w:t>pateiktus pasiūlymus</w:t>
      </w:r>
      <w:r w:rsidR="00555A3D" w:rsidRPr="003D0AFD">
        <w:rPr>
          <w:rFonts w:ascii="Arial" w:hAnsi="Arial" w:cs="Arial"/>
          <w:b w:val="0"/>
          <w:sz w:val="24"/>
        </w:rPr>
        <w:t xml:space="preserve">, </w:t>
      </w:r>
      <w:r w:rsidRPr="003D0AFD">
        <w:rPr>
          <w:rFonts w:ascii="Arial" w:hAnsi="Arial" w:cs="Arial"/>
          <w:b w:val="0"/>
          <w:sz w:val="24"/>
        </w:rPr>
        <w:t>Teisėjų taryba</w:t>
      </w:r>
      <w:r w:rsidR="00133F49" w:rsidRPr="003D0AFD">
        <w:rPr>
          <w:rFonts w:ascii="Arial" w:hAnsi="Arial" w:cs="Arial"/>
          <w:b w:val="0"/>
          <w:sz w:val="24"/>
        </w:rPr>
        <w:t xml:space="preserve">  </w:t>
      </w:r>
      <w:r w:rsidRPr="003D0AFD">
        <w:rPr>
          <w:rFonts w:ascii="Arial" w:hAnsi="Arial" w:cs="Arial"/>
          <w:b w:val="0"/>
          <w:sz w:val="24"/>
        </w:rPr>
        <w:t>n u t a r i a</w:t>
      </w:r>
      <w:r w:rsidR="00CC291C" w:rsidRPr="003D0AFD">
        <w:rPr>
          <w:rFonts w:ascii="Arial" w:hAnsi="Arial" w:cs="Arial"/>
          <w:b w:val="0"/>
          <w:sz w:val="24"/>
        </w:rPr>
        <w:t xml:space="preserve"> </w:t>
      </w:r>
      <w:r w:rsidRPr="003D0AFD">
        <w:rPr>
          <w:rFonts w:ascii="Arial" w:hAnsi="Arial" w:cs="Arial"/>
          <w:b w:val="0"/>
          <w:sz w:val="24"/>
        </w:rPr>
        <w:t>:</w:t>
      </w:r>
    </w:p>
    <w:p w14:paraId="6FB26E21" w14:textId="40A56C2E" w:rsidR="00810ED8" w:rsidRPr="003D0AFD" w:rsidRDefault="00663885" w:rsidP="00810ED8">
      <w:pPr>
        <w:pStyle w:val="Pavadinimas"/>
        <w:numPr>
          <w:ilvl w:val="0"/>
          <w:numId w:val="6"/>
        </w:numPr>
        <w:spacing w:line="240" w:lineRule="auto"/>
        <w:ind w:left="0" w:firstLine="851"/>
        <w:jc w:val="both"/>
        <w:rPr>
          <w:rFonts w:ascii="Arial" w:hAnsi="Arial" w:cs="Arial"/>
          <w:b w:val="0"/>
          <w:sz w:val="24"/>
        </w:rPr>
      </w:pPr>
      <w:r w:rsidRPr="003D0AFD">
        <w:rPr>
          <w:rFonts w:ascii="Arial" w:hAnsi="Arial" w:cs="Arial"/>
          <w:b w:val="0"/>
          <w:sz w:val="24"/>
        </w:rPr>
        <w:t xml:space="preserve">Sudaryti šios sudėties darbo grupę </w:t>
      </w:r>
      <w:r w:rsidR="00555A3D" w:rsidRPr="003D0AFD">
        <w:rPr>
          <w:rFonts w:ascii="Arial" w:hAnsi="Arial" w:cs="Arial"/>
          <w:b w:val="0"/>
          <w:sz w:val="24"/>
        </w:rPr>
        <w:t>Teismų procesinių sprendimų bei teisėjų drausmės bylose priimtų sprendimų viešo skelbimo tvarkos bei Asmens duomenų tvarkymo teismuose taisyklių pakeitimų projektams parengti</w:t>
      </w:r>
      <w:r w:rsidR="00810ED8" w:rsidRPr="003D0AFD">
        <w:rPr>
          <w:rFonts w:ascii="Arial" w:hAnsi="Arial" w:cs="Arial"/>
          <w:b w:val="0"/>
          <w:sz w:val="24"/>
        </w:rPr>
        <w:t xml:space="preserve"> (toliau – </w:t>
      </w:r>
      <w:r w:rsidR="00CC291C" w:rsidRPr="003D0AFD">
        <w:rPr>
          <w:rFonts w:ascii="Arial" w:hAnsi="Arial" w:cs="Arial"/>
          <w:b w:val="0"/>
          <w:sz w:val="24"/>
        </w:rPr>
        <w:t>D</w:t>
      </w:r>
      <w:r w:rsidR="00810ED8" w:rsidRPr="003D0AFD">
        <w:rPr>
          <w:rFonts w:ascii="Arial" w:hAnsi="Arial" w:cs="Arial"/>
          <w:b w:val="0"/>
          <w:sz w:val="24"/>
        </w:rPr>
        <w:t>arbo grupė)</w:t>
      </w:r>
      <w:r w:rsidR="00555A3D" w:rsidRPr="003D0AFD">
        <w:rPr>
          <w:rFonts w:ascii="Arial" w:hAnsi="Arial" w:cs="Arial"/>
          <w:b w:val="0"/>
          <w:sz w:val="24"/>
        </w:rPr>
        <w:t>:</w:t>
      </w:r>
    </w:p>
    <w:p w14:paraId="7E2C2A11" w14:textId="6CF0E685" w:rsidR="00CA004A" w:rsidRPr="003D0AFD" w:rsidRDefault="00810ED8" w:rsidP="00810ED8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3D0AFD">
        <w:rPr>
          <w:rFonts w:ascii="Arial" w:hAnsi="Arial" w:cs="Arial"/>
          <w:b w:val="0"/>
          <w:sz w:val="24"/>
        </w:rPr>
        <w:t>Ramūnas Gadliauskas – Teisėjų tarybos narys, Lietuvos vyriausiojo administracinio teismo teisėjas</w:t>
      </w:r>
      <w:r w:rsidR="00CA004A" w:rsidRPr="003D0AFD">
        <w:rPr>
          <w:rFonts w:ascii="Arial" w:hAnsi="Arial" w:cs="Arial"/>
          <w:b w:val="0"/>
          <w:sz w:val="24"/>
        </w:rPr>
        <w:t>;</w:t>
      </w:r>
    </w:p>
    <w:p w14:paraId="4E823EC4" w14:textId="3FDCEC8A" w:rsidR="00AC03C3" w:rsidRPr="003D0AFD" w:rsidRDefault="00AC03C3" w:rsidP="00AC03C3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3D0AFD">
        <w:rPr>
          <w:rFonts w:ascii="Arial" w:hAnsi="Arial" w:cs="Arial"/>
          <w:b w:val="0"/>
          <w:sz w:val="24"/>
        </w:rPr>
        <w:t>Gabrielė Juodkaitė-Granskienė – Teisėjų tarybos narė, Lietuvos Aukščiausiojo Teismo Baudžiamųjų bylų skyriaus pirmininkė;</w:t>
      </w:r>
    </w:p>
    <w:p w14:paraId="52B07D8B" w14:textId="5D34CC4B" w:rsidR="00555AD9" w:rsidRPr="003D0AFD" w:rsidRDefault="00810ED8" w:rsidP="00810ED8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3D0AFD">
        <w:rPr>
          <w:rFonts w:ascii="Arial" w:hAnsi="Arial" w:cs="Arial"/>
          <w:b w:val="0"/>
          <w:sz w:val="24"/>
        </w:rPr>
        <w:t>Marius Bartninkas – Teisėjų tarybos narys, Kauno apygardos teismo pirmininkas;</w:t>
      </w:r>
    </w:p>
    <w:p w14:paraId="3E2E423E" w14:textId="0AA4AAB2" w:rsidR="00684925" w:rsidRPr="003D0AFD" w:rsidRDefault="001A3B18" w:rsidP="001A3B18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3D0AFD">
        <w:rPr>
          <w:rFonts w:ascii="Arial" w:hAnsi="Arial" w:cs="Arial"/>
          <w:b w:val="0"/>
          <w:sz w:val="24"/>
        </w:rPr>
        <w:t>Agnė Selvestravičiūtė-Borowiec</w:t>
      </w:r>
      <w:r w:rsidR="00684925" w:rsidRPr="003D0AFD">
        <w:rPr>
          <w:rFonts w:ascii="Arial" w:hAnsi="Arial" w:cs="Arial"/>
          <w:b w:val="0"/>
          <w:sz w:val="24"/>
        </w:rPr>
        <w:t xml:space="preserve"> </w:t>
      </w:r>
      <w:r w:rsidRPr="003D0AFD">
        <w:rPr>
          <w:rFonts w:ascii="Arial" w:hAnsi="Arial" w:cs="Arial"/>
          <w:b w:val="0"/>
          <w:sz w:val="24"/>
        </w:rPr>
        <w:t xml:space="preserve">– </w:t>
      </w:r>
      <w:r w:rsidR="00684925" w:rsidRPr="003D0AFD">
        <w:rPr>
          <w:rFonts w:ascii="Arial" w:hAnsi="Arial" w:cs="Arial"/>
          <w:b w:val="0"/>
          <w:sz w:val="24"/>
        </w:rPr>
        <w:t>Lietuvos Aukščiausiojo Teismo pirmininko padėjėja;</w:t>
      </w:r>
    </w:p>
    <w:p w14:paraId="615D7F31" w14:textId="2E423D16" w:rsidR="00B773AC" w:rsidRPr="003D0AFD" w:rsidRDefault="00B773AC" w:rsidP="00810ED8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3D0AFD">
        <w:rPr>
          <w:rFonts w:ascii="Arial" w:hAnsi="Arial" w:cs="Arial"/>
          <w:b w:val="0"/>
          <w:sz w:val="24"/>
        </w:rPr>
        <w:t>Kristina Andrejeva</w:t>
      </w:r>
      <w:r w:rsidR="00810ED8" w:rsidRPr="003D0AFD">
        <w:rPr>
          <w:rFonts w:ascii="Arial" w:hAnsi="Arial" w:cs="Arial"/>
          <w:b w:val="0"/>
          <w:sz w:val="24"/>
        </w:rPr>
        <w:t xml:space="preserve"> – </w:t>
      </w:r>
      <w:r w:rsidRPr="003D0AFD">
        <w:rPr>
          <w:rFonts w:ascii="Arial" w:hAnsi="Arial" w:cs="Arial"/>
          <w:b w:val="0"/>
          <w:sz w:val="24"/>
        </w:rPr>
        <w:t>Regionų administracinio teismo pirmininko patarėja</w:t>
      </w:r>
      <w:r w:rsidR="00810ED8" w:rsidRPr="003D0AFD">
        <w:rPr>
          <w:rFonts w:ascii="Arial" w:hAnsi="Arial" w:cs="Arial"/>
          <w:b w:val="0"/>
          <w:sz w:val="24"/>
        </w:rPr>
        <w:t>;</w:t>
      </w:r>
    </w:p>
    <w:p w14:paraId="20E44FB1" w14:textId="058EADC9" w:rsidR="00810ED8" w:rsidRPr="003D0AFD" w:rsidRDefault="00810ED8" w:rsidP="00810ED8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3D0AFD">
        <w:rPr>
          <w:rFonts w:ascii="Arial" w:hAnsi="Arial" w:cs="Arial"/>
          <w:b w:val="0"/>
          <w:sz w:val="24"/>
        </w:rPr>
        <w:t>Monika Vismantė – Klaipėdos apylinkės teismo teisėjo padėjėja, laikinai atliekanti teismo pirmininko padėjėjo ryšiams su žiniasklaida ir visuomene funkcijas;</w:t>
      </w:r>
    </w:p>
    <w:p w14:paraId="42C71337" w14:textId="6BE2BEA7" w:rsidR="00B773AC" w:rsidRPr="003D0AFD" w:rsidRDefault="00555AD9" w:rsidP="00810ED8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3D0AFD">
        <w:rPr>
          <w:rFonts w:ascii="Arial" w:hAnsi="Arial" w:cs="Arial"/>
          <w:b w:val="0"/>
          <w:sz w:val="24"/>
        </w:rPr>
        <w:t>Inga Dauparaitė</w:t>
      </w:r>
      <w:r w:rsidR="00810ED8" w:rsidRPr="003D0AFD">
        <w:rPr>
          <w:rFonts w:ascii="Arial" w:hAnsi="Arial" w:cs="Arial"/>
          <w:b w:val="0"/>
          <w:sz w:val="24"/>
        </w:rPr>
        <w:t xml:space="preserve"> – </w:t>
      </w:r>
      <w:r w:rsidRPr="003D0AFD">
        <w:rPr>
          <w:rFonts w:ascii="Arial" w:hAnsi="Arial" w:cs="Arial"/>
          <w:b w:val="0"/>
          <w:sz w:val="24"/>
        </w:rPr>
        <w:t>Nacionalinės teismų administracijos direktoriaus vyresnioji patarėja</w:t>
      </w:r>
      <w:r w:rsidR="00810ED8" w:rsidRPr="003D0AFD">
        <w:rPr>
          <w:rFonts w:ascii="Arial" w:hAnsi="Arial" w:cs="Arial"/>
          <w:b w:val="0"/>
          <w:sz w:val="24"/>
        </w:rPr>
        <w:t>;</w:t>
      </w:r>
    </w:p>
    <w:p w14:paraId="78D87D97" w14:textId="77777777" w:rsidR="00CC291C" w:rsidRPr="003D0AFD" w:rsidRDefault="00BE4D87" w:rsidP="00CC291C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3D0AFD">
        <w:rPr>
          <w:rFonts w:ascii="Arial" w:hAnsi="Arial" w:cs="Arial"/>
          <w:b w:val="0"/>
          <w:sz w:val="24"/>
        </w:rPr>
        <w:t>Vita Dirvonienė</w:t>
      </w:r>
      <w:r w:rsidR="00810ED8" w:rsidRPr="003D0AFD">
        <w:rPr>
          <w:rFonts w:ascii="Arial" w:hAnsi="Arial" w:cs="Arial"/>
          <w:b w:val="0"/>
          <w:sz w:val="24"/>
        </w:rPr>
        <w:t xml:space="preserve"> – </w:t>
      </w:r>
      <w:r w:rsidR="00157D9B" w:rsidRPr="003D0AFD">
        <w:rPr>
          <w:rFonts w:ascii="Arial" w:hAnsi="Arial" w:cs="Arial"/>
          <w:b w:val="0"/>
          <w:sz w:val="24"/>
        </w:rPr>
        <w:t xml:space="preserve">Nacionalinės teismų administracijos </w:t>
      </w:r>
      <w:r w:rsidRPr="003D0AFD">
        <w:rPr>
          <w:rFonts w:ascii="Arial" w:hAnsi="Arial" w:cs="Arial"/>
          <w:b w:val="0"/>
          <w:sz w:val="24"/>
        </w:rPr>
        <w:t xml:space="preserve">Teisinio reguliavimo ir atstovavimo skyriaus </w:t>
      </w:r>
      <w:r w:rsidR="001A3B18" w:rsidRPr="003D0AFD">
        <w:rPr>
          <w:rFonts w:ascii="Arial" w:hAnsi="Arial" w:cs="Arial"/>
          <w:b w:val="0"/>
          <w:sz w:val="24"/>
        </w:rPr>
        <w:t>vedėj</w:t>
      </w:r>
      <w:r w:rsidR="00CC291C" w:rsidRPr="003D0AFD">
        <w:rPr>
          <w:rFonts w:ascii="Arial" w:hAnsi="Arial" w:cs="Arial"/>
          <w:b w:val="0"/>
          <w:sz w:val="24"/>
        </w:rPr>
        <w:t xml:space="preserve">a. </w:t>
      </w:r>
    </w:p>
    <w:p w14:paraId="198C9E77" w14:textId="77777777" w:rsidR="00CC291C" w:rsidRPr="003D0AFD" w:rsidRDefault="00CC291C" w:rsidP="00CC291C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color w:val="000000"/>
          <w:sz w:val="24"/>
          <w:lang w:eastAsia="lt-LT"/>
        </w:rPr>
      </w:pPr>
      <w:r w:rsidRPr="003D0AFD">
        <w:rPr>
          <w:rFonts w:ascii="Arial" w:hAnsi="Arial" w:cs="Arial"/>
          <w:b w:val="0"/>
          <w:sz w:val="24"/>
        </w:rPr>
        <w:t xml:space="preserve">2. </w:t>
      </w:r>
      <w:r w:rsidR="00F33E26" w:rsidRPr="003D0AFD">
        <w:rPr>
          <w:rFonts w:ascii="Arial" w:hAnsi="Arial" w:cs="Arial"/>
          <w:b w:val="0"/>
          <w:sz w:val="24"/>
        </w:rPr>
        <w:t xml:space="preserve">Darbo grupės pirmininku skirti </w:t>
      </w:r>
      <w:r w:rsidRPr="003D0AFD">
        <w:rPr>
          <w:rFonts w:ascii="Arial" w:hAnsi="Arial" w:cs="Arial"/>
          <w:b w:val="0"/>
          <w:color w:val="000000"/>
          <w:sz w:val="24"/>
          <w:lang w:eastAsia="lt-LT"/>
        </w:rPr>
        <w:t xml:space="preserve">Teisėjų tarybos narį, Lietuvos vyriausiojo administracinio teismo teisėją Ramūną Gadliauską. </w:t>
      </w:r>
    </w:p>
    <w:p w14:paraId="0508323A" w14:textId="0F1704F3" w:rsidR="00555A3D" w:rsidRPr="003D0AFD" w:rsidRDefault="00CC291C" w:rsidP="00CC291C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color w:val="000000"/>
          <w:sz w:val="24"/>
          <w:lang w:eastAsia="lt-LT"/>
        </w:rPr>
      </w:pPr>
      <w:r w:rsidRPr="003D0AFD">
        <w:rPr>
          <w:rFonts w:ascii="Arial" w:hAnsi="Arial" w:cs="Arial"/>
          <w:b w:val="0"/>
          <w:color w:val="000000"/>
          <w:sz w:val="24"/>
          <w:lang w:eastAsia="lt-LT"/>
        </w:rPr>
        <w:t xml:space="preserve">3. </w:t>
      </w:r>
      <w:r w:rsidR="0024504B" w:rsidRPr="003D0AFD">
        <w:rPr>
          <w:rFonts w:ascii="Arial" w:hAnsi="Arial" w:cs="Arial"/>
          <w:b w:val="0"/>
          <w:sz w:val="24"/>
        </w:rPr>
        <w:t xml:space="preserve">Pavesti </w:t>
      </w:r>
      <w:r w:rsidRPr="003D0AFD">
        <w:rPr>
          <w:rFonts w:ascii="Arial" w:hAnsi="Arial" w:cs="Arial"/>
          <w:b w:val="0"/>
          <w:sz w:val="24"/>
        </w:rPr>
        <w:t>D</w:t>
      </w:r>
      <w:r w:rsidR="0024504B" w:rsidRPr="003D0AFD">
        <w:rPr>
          <w:rFonts w:ascii="Arial" w:hAnsi="Arial" w:cs="Arial"/>
          <w:b w:val="0"/>
          <w:sz w:val="24"/>
        </w:rPr>
        <w:t xml:space="preserve">arbo grupei iki </w:t>
      </w:r>
      <w:r w:rsidR="00555A3D" w:rsidRPr="003D0AFD">
        <w:rPr>
          <w:rFonts w:ascii="Arial" w:hAnsi="Arial" w:cs="Arial"/>
          <w:b w:val="0"/>
          <w:sz w:val="24"/>
        </w:rPr>
        <w:t>2025</w:t>
      </w:r>
      <w:r w:rsidR="004E024A" w:rsidRPr="003D0AFD">
        <w:rPr>
          <w:rFonts w:ascii="Arial" w:hAnsi="Arial" w:cs="Arial"/>
          <w:b w:val="0"/>
          <w:sz w:val="24"/>
        </w:rPr>
        <w:t xml:space="preserve"> m. </w:t>
      </w:r>
      <w:r w:rsidR="009844DB" w:rsidRPr="003D0AFD">
        <w:rPr>
          <w:rFonts w:ascii="Arial" w:hAnsi="Arial" w:cs="Arial"/>
          <w:b w:val="0"/>
          <w:sz w:val="24"/>
        </w:rPr>
        <w:t>birželio</w:t>
      </w:r>
      <w:r w:rsidR="00B277BC" w:rsidRPr="003D0AFD">
        <w:rPr>
          <w:rFonts w:ascii="Arial" w:hAnsi="Arial" w:cs="Arial"/>
          <w:b w:val="0"/>
          <w:sz w:val="24"/>
        </w:rPr>
        <w:t xml:space="preserve"> </w:t>
      </w:r>
      <w:r w:rsidR="00684925" w:rsidRPr="003D0AFD">
        <w:rPr>
          <w:rFonts w:ascii="Arial" w:hAnsi="Arial" w:cs="Arial"/>
          <w:b w:val="0"/>
          <w:sz w:val="24"/>
        </w:rPr>
        <w:t>30</w:t>
      </w:r>
      <w:r w:rsidR="00B277BC" w:rsidRPr="003D0AFD">
        <w:rPr>
          <w:rFonts w:ascii="Arial" w:hAnsi="Arial" w:cs="Arial"/>
          <w:b w:val="0"/>
          <w:sz w:val="24"/>
        </w:rPr>
        <w:t xml:space="preserve"> d. pateikti </w:t>
      </w:r>
      <w:r w:rsidR="00827494" w:rsidRPr="003D0AFD">
        <w:rPr>
          <w:rFonts w:ascii="Arial" w:hAnsi="Arial" w:cs="Arial"/>
          <w:b w:val="0"/>
          <w:sz w:val="24"/>
        </w:rPr>
        <w:t xml:space="preserve">pasiūlymus dėl </w:t>
      </w:r>
      <w:r w:rsidR="00555A3D" w:rsidRPr="003D0AFD">
        <w:rPr>
          <w:rFonts w:ascii="Arial" w:hAnsi="Arial" w:cs="Arial"/>
          <w:b w:val="0"/>
          <w:sz w:val="24"/>
        </w:rPr>
        <w:t>šio nutarimo 1 punkte nurodytų teisės aktų pakeitimų.</w:t>
      </w:r>
    </w:p>
    <w:p w14:paraId="749FA6A2" w14:textId="77777777" w:rsidR="00A5171F" w:rsidRPr="003D0AFD" w:rsidRDefault="00A5171F" w:rsidP="00A5171F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</w:p>
    <w:p w14:paraId="40719A2E" w14:textId="77777777" w:rsidR="00971AF9" w:rsidRPr="003D0AFD" w:rsidRDefault="00971AF9" w:rsidP="00A5171F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971AF9" w:rsidRPr="003D0AFD" w14:paraId="096E0A20" w14:textId="77777777" w:rsidTr="003026E3">
        <w:tc>
          <w:tcPr>
            <w:tcW w:w="6946" w:type="dxa"/>
          </w:tcPr>
          <w:p w14:paraId="5D906B00" w14:textId="77777777" w:rsidR="00971AF9" w:rsidRPr="003D0AFD" w:rsidRDefault="00971AF9" w:rsidP="003026E3">
            <w:pPr>
              <w:pStyle w:val="Pagrindinistekstas"/>
              <w:spacing w:before="0" w:after="0"/>
              <w:ind w:hanging="105"/>
              <w:rPr>
                <w:rFonts w:ascii="Arial" w:hAnsi="Arial" w:cs="Arial"/>
              </w:rPr>
            </w:pPr>
            <w:r w:rsidRPr="003D0AFD">
              <w:rPr>
                <w:rFonts w:ascii="Arial" w:hAnsi="Arial" w:cs="Arial"/>
              </w:rPr>
              <w:t xml:space="preserve">Pirmininkė </w:t>
            </w:r>
          </w:p>
          <w:p w14:paraId="0865B6BF" w14:textId="77777777" w:rsidR="00971AF9" w:rsidRPr="003D0AFD" w:rsidRDefault="00971AF9" w:rsidP="003026E3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</w:p>
          <w:p w14:paraId="41206566" w14:textId="77777777" w:rsidR="00971AF9" w:rsidRPr="003D0AFD" w:rsidRDefault="00971AF9" w:rsidP="003026E3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12DED3BF" w14:textId="77777777" w:rsidR="00971AF9" w:rsidRPr="003D0AFD" w:rsidRDefault="00971AF9" w:rsidP="003026E3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  <w:r w:rsidRPr="003D0AFD">
              <w:rPr>
                <w:rFonts w:ascii="Arial" w:hAnsi="Arial" w:cs="Arial"/>
              </w:rPr>
              <w:t>Danguolė Bublienė</w:t>
            </w:r>
          </w:p>
        </w:tc>
      </w:tr>
      <w:tr w:rsidR="00971AF9" w:rsidRPr="003D0AFD" w14:paraId="095EC0EC" w14:textId="77777777" w:rsidTr="003026E3">
        <w:tc>
          <w:tcPr>
            <w:tcW w:w="6946" w:type="dxa"/>
            <w:hideMark/>
          </w:tcPr>
          <w:p w14:paraId="5D8728E4" w14:textId="77777777" w:rsidR="00971AF9" w:rsidRPr="003D0AFD" w:rsidRDefault="00971AF9" w:rsidP="003026E3">
            <w:pPr>
              <w:pStyle w:val="Pagrindinistekstas"/>
              <w:tabs>
                <w:tab w:val="left" w:pos="993"/>
              </w:tabs>
              <w:spacing w:before="0" w:after="0"/>
              <w:ind w:hanging="105"/>
              <w:rPr>
                <w:rFonts w:ascii="Arial" w:hAnsi="Arial" w:cs="Arial"/>
              </w:rPr>
            </w:pPr>
            <w:r w:rsidRPr="003D0AF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2538A6AB" w14:textId="77777777" w:rsidR="00971AF9" w:rsidRPr="003D0AFD" w:rsidRDefault="00971AF9" w:rsidP="003026E3">
            <w:pPr>
              <w:pStyle w:val="Pagrindinistekstas"/>
              <w:tabs>
                <w:tab w:val="left" w:pos="993"/>
              </w:tabs>
              <w:spacing w:before="0" w:after="0"/>
              <w:ind w:firstLine="567"/>
              <w:rPr>
                <w:rFonts w:ascii="Arial" w:hAnsi="Arial" w:cs="Arial"/>
              </w:rPr>
            </w:pPr>
            <w:r w:rsidRPr="003D0AFD">
              <w:rPr>
                <w:rFonts w:ascii="Arial" w:hAnsi="Arial" w:cs="Arial"/>
              </w:rPr>
              <w:t>Viktorija Šelmienė</w:t>
            </w:r>
          </w:p>
        </w:tc>
      </w:tr>
    </w:tbl>
    <w:p w14:paraId="131BC633" w14:textId="77777777" w:rsidR="00971AF9" w:rsidRPr="003D0AFD" w:rsidRDefault="00971AF9" w:rsidP="00971AF9"/>
    <w:sectPr w:rsidR="00971AF9" w:rsidRPr="003D0AFD" w:rsidSect="00955C01">
      <w:headerReference w:type="even" r:id="rId9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B37E0" w14:textId="77777777" w:rsidR="00DB1CC9" w:rsidRDefault="00DB1CC9" w:rsidP="00570FCD">
      <w:r>
        <w:separator/>
      </w:r>
    </w:p>
  </w:endnote>
  <w:endnote w:type="continuationSeparator" w:id="0">
    <w:p w14:paraId="262157B5" w14:textId="77777777" w:rsidR="00DB1CC9" w:rsidRDefault="00DB1CC9" w:rsidP="0057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DDBF" w14:textId="77777777" w:rsidR="00DB1CC9" w:rsidRDefault="00DB1CC9" w:rsidP="00570FCD">
      <w:r>
        <w:separator/>
      </w:r>
    </w:p>
  </w:footnote>
  <w:footnote w:type="continuationSeparator" w:id="0">
    <w:p w14:paraId="2D04E4D6" w14:textId="77777777" w:rsidR="00DB1CC9" w:rsidRDefault="00DB1CC9" w:rsidP="0057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DB05" w14:textId="77777777" w:rsidR="003966F4" w:rsidRDefault="00C84955" w:rsidP="008D15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825E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1F0930" w14:textId="77777777" w:rsidR="003966F4" w:rsidRPr="00955C01" w:rsidRDefault="003966F4" w:rsidP="00955C0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47B0B"/>
    <w:multiLevelType w:val="multilevel"/>
    <w:tmpl w:val="75E07F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8A951CF"/>
    <w:multiLevelType w:val="hybridMultilevel"/>
    <w:tmpl w:val="69DECFD0"/>
    <w:lvl w:ilvl="0" w:tplc="42CE5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2465608"/>
    <w:multiLevelType w:val="hybridMultilevel"/>
    <w:tmpl w:val="71A42364"/>
    <w:lvl w:ilvl="0" w:tplc="FD462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5AC3512"/>
    <w:multiLevelType w:val="hybridMultilevel"/>
    <w:tmpl w:val="4D2C1D1C"/>
    <w:lvl w:ilvl="0" w:tplc="7A08E254">
      <w:start w:val="1"/>
      <w:numFmt w:val="decimal"/>
      <w:lvlText w:val="%1."/>
      <w:lvlJc w:val="left"/>
      <w:pPr>
        <w:ind w:left="1494" w:hanging="360"/>
      </w:pPr>
      <w:rPr>
        <w:rFonts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2A35774"/>
    <w:multiLevelType w:val="hybridMultilevel"/>
    <w:tmpl w:val="AC70B3C8"/>
    <w:lvl w:ilvl="0" w:tplc="23FAA5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B212C77"/>
    <w:multiLevelType w:val="hybridMultilevel"/>
    <w:tmpl w:val="576AD892"/>
    <w:lvl w:ilvl="0" w:tplc="79089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16754234">
    <w:abstractNumId w:val="3"/>
  </w:num>
  <w:num w:numId="2" w16cid:durableId="1168864065">
    <w:abstractNumId w:val="1"/>
  </w:num>
  <w:num w:numId="3" w16cid:durableId="1964850341">
    <w:abstractNumId w:val="4"/>
  </w:num>
  <w:num w:numId="4" w16cid:durableId="1124736386">
    <w:abstractNumId w:val="2"/>
  </w:num>
  <w:num w:numId="5" w16cid:durableId="480392387">
    <w:abstractNumId w:val="5"/>
  </w:num>
  <w:num w:numId="6" w16cid:durableId="107682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0E"/>
    <w:rsid w:val="000024C6"/>
    <w:rsid w:val="00004174"/>
    <w:rsid w:val="00011534"/>
    <w:rsid w:val="000119DF"/>
    <w:rsid w:val="0002518F"/>
    <w:rsid w:val="00026539"/>
    <w:rsid w:val="00046CCE"/>
    <w:rsid w:val="00050FE7"/>
    <w:rsid w:val="0006338B"/>
    <w:rsid w:val="00063B36"/>
    <w:rsid w:val="00077105"/>
    <w:rsid w:val="00084BEC"/>
    <w:rsid w:val="000935DC"/>
    <w:rsid w:val="000A5A8C"/>
    <w:rsid w:val="000E490B"/>
    <w:rsid w:val="00100412"/>
    <w:rsid w:val="00124C5F"/>
    <w:rsid w:val="00126AA2"/>
    <w:rsid w:val="00133F49"/>
    <w:rsid w:val="00146538"/>
    <w:rsid w:val="00147BC5"/>
    <w:rsid w:val="00155DCE"/>
    <w:rsid w:val="00157D9B"/>
    <w:rsid w:val="00173E75"/>
    <w:rsid w:val="00176B68"/>
    <w:rsid w:val="001A3B18"/>
    <w:rsid w:val="001B48BC"/>
    <w:rsid w:val="001B4A18"/>
    <w:rsid w:val="001E4741"/>
    <w:rsid w:val="001E6939"/>
    <w:rsid w:val="00202EC6"/>
    <w:rsid w:val="00220660"/>
    <w:rsid w:val="002259B0"/>
    <w:rsid w:val="002351B6"/>
    <w:rsid w:val="0024504B"/>
    <w:rsid w:val="00245C34"/>
    <w:rsid w:val="0024768B"/>
    <w:rsid w:val="00261107"/>
    <w:rsid w:val="00295C1B"/>
    <w:rsid w:val="002B44F9"/>
    <w:rsid w:val="002C15A7"/>
    <w:rsid w:val="002C54F9"/>
    <w:rsid w:val="002D1EDD"/>
    <w:rsid w:val="002D54AB"/>
    <w:rsid w:val="002E042E"/>
    <w:rsid w:val="002E1D9F"/>
    <w:rsid w:val="002E5805"/>
    <w:rsid w:val="002F4507"/>
    <w:rsid w:val="0031094F"/>
    <w:rsid w:val="00311681"/>
    <w:rsid w:val="00313766"/>
    <w:rsid w:val="00315573"/>
    <w:rsid w:val="003159CE"/>
    <w:rsid w:val="003333F3"/>
    <w:rsid w:val="003334F6"/>
    <w:rsid w:val="00347E7D"/>
    <w:rsid w:val="003509F0"/>
    <w:rsid w:val="003542B5"/>
    <w:rsid w:val="003631A2"/>
    <w:rsid w:val="00376107"/>
    <w:rsid w:val="003966F4"/>
    <w:rsid w:val="003A5E6F"/>
    <w:rsid w:val="003D0AFD"/>
    <w:rsid w:val="003E260E"/>
    <w:rsid w:val="003F0617"/>
    <w:rsid w:val="0040564E"/>
    <w:rsid w:val="004239B9"/>
    <w:rsid w:val="00427499"/>
    <w:rsid w:val="004372A1"/>
    <w:rsid w:val="004838E9"/>
    <w:rsid w:val="00487061"/>
    <w:rsid w:val="00490CA2"/>
    <w:rsid w:val="00491276"/>
    <w:rsid w:val="004945EA"/>
    <w:rsid w:val="004B547D"/>
    <w:rsid w:val="004E024A"/>
    <w:rsid w:val="004E20B9"/>
    <w:rsid w:val="004E521E"/>
    <w:rsid w:val="004F5C30"/>
    <w:rsid w:val="0050637B"/>
    <w:rsid w:val="00512976"/>
    <w:rsid w:val="00512AF7"/>
    <w:rsid w:val="005178F3"/>
    <w:rsid w:val="00521C43"/>
    <w:rsid w:val="00536FCB"/>
    <w:rsid w:val="005468BE"/>
    <w:rsid w:val="00555A3D"/>
    <w:rsid w:val="00555AD9"/>
    <w:rsid w:val="00560066"/>
    <w:rsid w:val="00564B4A"/>
    <w:rsid w:val="00567072"/>
    <w:rsid w:val="00570FCD"/>
    <w:rsid w:val="00576C9E"/>
    <w:rsid w:val="0059266E"/>
    <w:rsid w:val="0059436A"/>
    <w:rsid w:val="005979CC"/>
    <w:rsid w:val="005C0AA1"/>
    <w:rsid w:val="005C453F"/>
    <w:rsid w:val="005D3731"/>
    <w:rsid w:val="005E086A"/>
    <w:rsid w:val="005F194F"/>
    <w:rsid w:val="005F385D"/>
    <w:rsid w:val="005F4D0C"/>
    <w:rsid w:val="006016F1"/>
    <w:rsid w:val="006226C1"/>
    <w:rsid w:val="00632FF6"/>
    <w:rsid w:val="00645851"/>
    <w:rsid w:val="00663885"/>
    <w:rsid w:val="00663B4E"/>
    <w:rsid w:val="00676D30"/>
    <w:rsid w:val="006812ED"/>
    <w:rsid w:val="006825EA"/>
    <w:rsid w:val="00684925"/>
    <w:rsid w:val="00687D44"/>
    <w:rsid w:val="00697DA8"/>
    <w:rsid w:val="006B09B7"/>
    <w:rsid w:val="006B0FA8"/>
    <w:rsid w:val="006B3CA7"/>
    <w:rsid w:val="006C372A"/>
    <w:rsid w:val="006D01AD"/>
    <w:rsid w:val="006D0463"/>
    <w:rsid w:val="006D1C4C"/>
    <w:rsid w:val="006D1F7F"/>
    <w:rsid w:val="006E22C4"/>
    <w:rsid w:val="006F0D08"/>
    <w:rsid w:val="006F22D9"/>
    <w:rsid w:val="007031DB"/>
    <w:rsid w:val="00710767"/>
    <w:rsid w:val="00714167"/>
    <w:rsid w:val="0071699D"/>
    <w:rsid w:val="00722765"/>
    <w:rsid w:val="00724785"/>
    <w:rsid w:val="00726690"/>
    <w:rsid w:val="00730F51"/>
    <w:rsid w:val="00731645"/>
    <w:rsid w:val="00736272"/>
    <w:rsid w:val="00743907"/>
    <w:rsid w:val="00760E81"/>
    <w:rsid w:val="00770513"/>
    <w:rsid w:val="007727ED"/>
    <w:rsid w:val="00777B5D"/>
    <w:rsid w:val="0078441D"/>
    <w:rsid w:val="00796464"/>
    <w:rsid w:val="007C4291"/>
    <w:rsid w:val="007D29B9"/>
    <w:rsid w:val="007D2FD9"/>
    <w:rsid w:val="007D56F4"/>
    <w:rsid w:val="007E0581"/>
    <w:rsid w:val="007E20F5"/>
    <w:rsid w:val="007F2C4C"/>
    <w:rsid w:val="00800A2C"/>
    <w:rsid w:val="00810ED8"/>
    <w:rsid w:val="00816EA5"/>
    <w:rsid w:val="0082251D"/>
    <w:rsid w:val="0082332C"/>
    <w:rsid w:val="00827494"/>
    <w:rsid w:val="00836E1D"/>
    <w:rsid w:val="00841B73"/>
    <w:rsid w:val="00886B65"/>
    <w:rsid w:val="00891994"/>
    <w:rsid w:val="008A3D2B"/>
    <w:rsid w:val="008B0796"/>
    <w:rsid w:val="008B443F"/>
    <w:rsid w:val="008B66E7"/>
    <w:rsid w:val="008C0579"/>
    <w:rsid w:val="008E2B60"/>
    <w:rsid w:val="008E49FF"/>
    <w:rsid w:val="008E4CBB"/>
    <w:rsid w:val="008F4F28"/>
    <w:rsid w:val="008F6BD5"/>
    <w:rsid w:val="00901A8C"/>
    <w:rsid w:val="00904E2B"/>
    <w:rsid w:val="0091269A"/>
    <w:rsid w:val="00914308"/>
    <w:rsid w:val="009161D8"/>
    <w:rsid w:val="009209D1"/>
    <w:rsid w:val="0092216C"/>
    <w:rsid w:val="00924E09"/>
    <w:rsid w:val="00941F2B"/>
    <w:rsid w:val="00947893"/>
    <w:rsid w:val="00966730"/>
    <w:rsid w:val="00971AF9"/>
    <w:rsid w:val="00976A75"/>
    <w:rsid w:val="00981440"/>
    <w:rsid w:val="009844DB"/>
    <w:rsid w:val="00985DA9"/>
    <w:rsid w:val="00986384"/>
    <w:rsid w:val="009B5F47"/>
    <w:rsid w:val="009C1961"/>
    <w:rsid w:val="009E6ABB"/>
    <w:rsid w:val="00A02F31"/>
    <w:rsid w:val="00A07D61"/>
    <w:rsid w:val="00A263C9"/>
    <w:rsid w:val="00A3347D"/>
    <w:rsid w:val="00A50F87"/>
    <w:rsid w:val="00A5171F"/>
    <w:rsid w:val="00A564A0"/>
    <w:rsid w:val="00A6299C"/>
    <w:rsid w:val="00A729B4"/>
    <w:rsid w:val="00A77C54"/>
    <w:rsid w:val="00A86D93"/>
    <w:rsid w:val="00AA71B5"/>
    <w:rsid w:val="00AB04B1"/>
    <w:rsid w:val="00AB0A78"/>
    <w:rsid w:val="00AB0EFB"/>
    <w:rsid w:val="00AB49C0"/>
    <w:rsid w:val="00AB5877"/>
    <w:rsid w:val="00AC03C3"/>
    <w:rsid w:val="00AD5689"/>
    <w:rsid w:val="00B00CA8"/>
    <w:rsid w:val="00B11A74"/>
    <w:rsid w:val="00B277BC"/>
    <w:rsid w:val="00B452FF"/>
    <w:rsid w:val="00B712E2"/>
    <w:rsid w:val="00B7138A"/>
    <w:rsid w:val="00B773AC"/>
    <w:rsid w:val="00B83230"/>
    <w:rsid w:val="00BA5198"/>
    <w:rsid w:val="00BC1A8B"/>
    <w:rsid w:val="00BE1680"/>
    <w:rsid w:val="00BE4D87"/>
    <w:rsid w:val="00BE6C70"/>
    <w:rsid w:val="00BF0E93"/>
    <w:rsid w:val="00BF1415"/>
    <w:rsid w:val="00BF7798"/>
    <w:rsid w:val="00C0748F"/>
    <w:rsid w:val="00C07C55"/>
    <w:rsid w:val="00C17B67"/>
    <w:rsid w:val="00C31FE2"/>
    <w:rsid w:val="00C47FD9"/>
    <w:rsid w:val="00C517F8"/>
    <w:rsid w:val="00C621E5"/>
    <w:rsid w:val="00C652C6"/>
    <w:rsid w:val="00C72B1B"/>
    <w:rsid w:val="00C73FD6"/>
    <w:rsid w:val="00C84955"/>
    <w:rsid w:val="00CA004A"/>
    <w:rsid w:val="00CA3185"/>
    <w:rsid w:val="00CA76C2"/>
    <w:rsid w:val="00CC07C1"/>
    <w:rsid w:val="00CC291C"/>
    <w:rsid w:val="00CD2831"/>
    <w:rsid w:val="00CE052F"/>
    <w:rsid w:val="00CE0554"/>
    <w:rsid w:val="00CE2D1A"/>
    <w:rsid w:val="00CE3160"/>
    <w:rsid w:val="00CF2DD5"/>
    <w:rsid w:val="00D05CF0"/>
    <w:rsid w:val="00D07414"/>
    <w:rsid w:val="00D15A62"/>
    <w:rsid w:val="00D1696A"/>
    <w:rsid w:val="00D24999"/>
    <w:rsid w:val="00D25C47"/>
    <w:rsid w:val="00D30F5F"/>
    <w:rsid w:val="00D410D2"/>
    <w:rsid w:val="00D44644"/>
    <w:rsid w:val="00D651A1"/>
    <w:rsid w:val="00D833BD"/>
    <w:rsid w:val="00D9566D"/>
    <w:rsid w:val="00DA1F15"/>
    <w:rsid w:val="00DB1CC9"/>
    <w:rsid w:val="00DB6210"/>
    <w:rsid w:val="00DC6413"/>
    <w:rsid w:val="00DD723A"/>
    <w:rsid w:val="00DF217E"/>
    <w:rsid w:val="00E2063C"/>
    <w:rsid w:val="00E21EAA"/>
    <w:rsid w:val="00E27A28"/>
    <w:rsid w:val="00E44807"/>
    <w:rsid w:val="00E45BA0"/>
    <w:rsid w:val="00E534AE"/>
    <w:rsid w:val="00E8115F"/>
    <w:rsid w:val="00E9058F"/>
    <w:rsid w:val="00EA632B"/>
    <w:rsid w:val="00EB064B"/>
    <w:rsid w:val="00EB4B80"/>
    <w:rsid w:val="00EB7825"/>
    <w:rsid w:val="00EC1E40"/>
    <w:rsid w:val="00EC397D"/>
    <w:rsid w:val="00EF2D14"/>
    <w:rsid w:val="00F00D3A"/>
    <w:rsid w:val="00F07DE2"/>
    <w:rsid w:val="00F14E69"/>
    <w:rsid w:val="00F33E26"/>
    <w:rsid w:val="00F378A5"/>
    <w:rsid w:val="00F43253"/>
    <w:rsid w:val="00F577D4"/>
    <w:rsid w:val="00F67A08"/>
    <w:rsid w:val="00F87D37"/>
    <w:rsid w:val="00FA2797"/>
    <w:rsid w:val="00FA5319"/>
    <w:rsid w:val="00FD13B1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33FEF"/>
  <w15:docId w15:val="{339C83E5-C7B0-4A53-BAA3-F60DC4F2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E260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3E260E"/>
    <w:rPr>
      <w:rFonts w:ascii="Arial" w:eastAsia="Times New Roman" w:hAnsi="Arial" w:cs="Arial"/>
      <w:sz w:val="20"/>
      <w:szCs w:val="24"/>
    </w:rPr>
  </w:style>
  <w:style w:type="paragraph" w:styleId="Porat">
    <w:name w:val="footer"/>
    <w:basedOn w:val="prastasis"/>
    <w:link w:val="PoratDiagrama"/>
    <w:rsid w:val="003E26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E260E"/>
    <w:rPr>
      <w:rFonts w:ascii="Arial" w:eastAsia="Times New Roman" w:hAnsi="Arial" w:cs="Arial"/>
      <w:sz w:val="20"/>
      <w:szCs w:val="24"/>
    </w:rPr>
  </w:style>
  <w:style w:type="character" w:styleId="Puslapionumeris">
    <w:name w:val="page number"/>
    <w:basedOn w:val="Numatytasispastraiposriftas"/>
    <w:rsid w:val="003E260E"/>
  </w:style>
  <w:style w:type="paragraph" w:customStyle="1" w:styleId="tajtip">
    <w:name w:val="tajtip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Numatytasispastraiposriftas"/>
    <w:rsid w:val="003E260E"/>
  </w:style>
  <w:style w:type="paragraph" w:customStyle="1" w:styleId="n">
    <w:name w:val="n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Numatytasispastraiposriftas"/>
    <w:rsid w:val="006825EA"/>
  </w:style>
  <w:style w:type="character" w:styleId="Komentaronuoroda">
    <w:name w:val="annotation reference"/>
    <w:basedOn w:val="Numatytasispastraiposriftas"/>
    <w:uiPriority w:val="99"/>
    <w:semiHidden/>
    <w:unhideWhenUsed/>
    <w:rsid w:val="008B66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66E7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66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66E7"/>
    <w:rPr>
      <w:rFonts w:ascii="Arial" w:eastAsia="Times New Roman" w:hAnsi="Arial" w:cs="Arial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24999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24504B"/>
    <w:pPr>
      <w:overflowPunct w:val="0"/>
      <w:autoSpaceDE w:val="0"/>
      <w:autoSpaceDN w:val="0"/>
      <w:adjustRightInd w:val="0"/>
      <w:spacing w:line="360" w:lineRule="atLeast"/>
      <w:ind w:firstLine="0"/>
      <w:jc w:val="center"/>
      <w:textAlignment w:val="baseline"/>
    </w:pPr>
    <w:rPr>
      <w:rFonts w:ascii="Tahoma" w:hAnsi="Tahoma" w:cs="Times New Roman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24504B"/>
    <w:rPr>
      <w:rFonts w:ascii="Tahoma" w:eastAsia="Times New Roman" w:hAnsi="Tahoma" w:cs="Times New Roman"/>
      <w:b/>
      <w:sz w:val="28"/>
      <w:szCs w:val="24"/>
    </w:rPr>
  </w:style>
  <w:style w:type="paragraph" w:styleId="Pagrindinistekstas">
    <w:name w:val="Body Text"/>
    <w:basedOn w:val="prastasis"/>
    <w:link w:val="PagrindinistekstasDiagrama"/>
    <w:rsid w:val="00971AF9"/>
    <w:pPr>
      <w:spacing w:before="40" w:after="40"/>
      <w:ind w:firstLine="0"/>
      <w:jc w:val="both"/>
    </w:pPr>
    <w:rPr>
      <w:rFonts w:ascii="Times New Roman" w:hAnsi="Times New Roman" w:cs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71A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1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319CA-7C9E-4979-ADFE-7CC47D30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a.pauliukaite</dc:creator>
  <cp:lastModifiedBy>Alina Dokutovičienė</cp:lastModifiedBy>
  <cp:revision>4</cp:revision>
  <cp:lastPrinted>2018-10-26T08:32:00Z</cp:lastPrinted>
  <dcterms:created xsi:type="dcterms:W3CDTF">2025-03-21T05:04:00Z</dcterms:created>
  <dcterms:modified xsi:type="dcterms:W3CDTF">2025-03-24T07:33:00Z</dcterms:modified>
</cp:coreProperties>
</file>