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7F2E08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3008B633" w14:textId="125DFFC6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>NUOTOLINIŲ MOKYMŲ „</w:t>
      </w:r>
      <w:r w:rsidR="006307A6">
        <w:rPr>
          <w:rFonts w:eastAsia="Times New Roman" w:cstheme="minorHAnsi"/>
          <w:b/>
          <w:bCs/>
          <w:sz w:val="24"/>
          <w:szCs w:val="24"/>
          <w:lang w:eastAsia="lt-LT"/>
        </w:rPr>
        <w:t>VIEŠOJO ADMINITRAVIMO ĮSTATYMO TAIKYMO YPATUMAI IR NAUJOVĖS</w:t>
      </w: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7F2E08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68754280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7F2E08">
        <w:rPr>
          <w:rFonts w:eastAsia="Times New Roman" w:cstheme="minorHAnsi"/>
          <w:sz w:val="24"/>
          <w:szCs w:val="24"/>
          <w:lang w:eastAsia="lt-LT"/>
        </w:rPr>
        <w:t>202</w:t>
      </w:r>
      <w:r w:rsidR="006307A6">
        <w:rPr>
          <w:rFonts w:eastAsia="Times New Roman" w:cstheme="minorHAnsi"/>
          <w:sz w:val="24"/>
          <w:szCs w:val="24"/>
          <w:lang w:eastAsia="lt-LT"/>
        </w:rPr>
        <w:t>5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47F6F">
        <w:rPr>
          <w:rFonts w:eastAsia="Times New Roman" w:cstheme="minorHAnsi"/>
          <w:sz w:val="24"/>
          <w:szCs w:val="24"/>
          <w:lang w:eastAsia="lt-LT"/>
        </w:rPr>
        <w:t>balandžio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4 d.</w:t>
      </w:r>
    </w:p>
    <w:p w14:paraId="28E9CDBA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proofErr w:type="spellStart"/>
      <w:r w:rsidRPr="007F2E08">
        <w:rPr>
          <w:rFonts w:eastAsia="Times New Roman" w:cstheme="minorHAnsi"/>
          <w:sz w:val="24"/>
          <w:szCs w:val="24"/>
          <w:lang w:eastAsia="lt-LT"/>
        </w:rPr>
        <w:t>Zoom</w:t>
      </w:r>
      <w:proofErr w:type="spellEnd"/>
      <w:r w:rsidRPr="007F2E08">
        <w:rPr>
          <w:rFonts w:eastAsia="Times New Roman" w:cstheme="minorHAnsi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7F2E08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7F2E08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7F2E08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64DE6161" w:rsidR="00EB5ADF" w:rsidRPr="007F2E08" w:rsidRDefault="00EB5ADF" w:rsidP="00EB5ADF">
            <w:pPr>
              <w:suppressAutoHyphens/>
              <w:autoSpaceDN w:val="0"/>
              <w:spacing w:after="0" w:line="240" w:lineRule="auto"/>
              <w:ind w:right="-1080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6307A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7F2E08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7F2E0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6307A6" w:rsidRPr="006307A6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Simona Bareikytė, </w:t>
            </w:r>
            <w:r w:rsidR="006307A6" w:rsidRPr="006307A6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Regionų administracinio teismo pirmininko tarnybos patarėja.</w:t>
            </w:r>
          </w:p>
        </w:tc>
      </w:tr>
    </w:tbl>
    <w:p w14:paraId="7A8C3FEE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717D808C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7F2E08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6ADE72BE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08:</w:t>
            </w:r>
            <w:r w:rsid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45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–0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4B2E68F" w14:textId="7EAAD3FD" w:rsidR="00EB5ADF" w:rsidRPr="007F2E08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  <w:r w:rsid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E43DC62" w14:textId="77777777" w:rsidR="00EB5ADF" w:rsidRPr="007F2E08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7F2E08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971F3A1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680E10E3" w:rsidR="00C57475" w:rsidRPr="007F2E08" w:rsidRDefault="007F2E08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Viešojo administravimo įstatymo taikymo ypatumai ir naujovės</w:t>
            </w:r>
          </w:p>
          <w:p w14:paraId="76442715" w14:textId="41CD3A48" w:rsidR="00EB5ADF" w:rsidRPr="007F2E08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B5ADF" w:rsidRPr="007F2E08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6F4913DF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7F2E08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7F2E08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7F2E08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3FF114BB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bookmarkStart w:id="0" w:name="_Hlk157690913"/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5–1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7F2E08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7F2E08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7F2E08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87DDC4D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D817E85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62D3672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166BF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1E873EF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E4E3A5E" w14:textId="77777777" w:rsidR="006307A6" w:rsidRPr="007F2E08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5F11F247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E888753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6BC6CD1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7F2E08" w:rsidRDefault="00EB5ADF" w:rsidP="004150B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7F2E08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7F2E08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7F2E08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7F2E08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7F2E08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7F2E08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7F2E08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7F2E08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7F2E08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7F2E08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7F2E08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7F2E08" w:rsidRDefault="00524B2B">
      <w:pPr>
        <w:rPr>
          <w:rFonts w:cstheme="minorHAnsi"/>
          <w:sz w:val="24"/>
          <w:szCs w:val="24"/>
        </w:rPr>
      </w:pPr>
    </w:p>
    <w:sectPr w:rsidR="00524B2B" w:rsidRPr="007F2E08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23522C"/>
    <w:rsid w:val="00272521"/>
    <w:rsid w:val="004150B3"/>
    <w:rsid w:val="00524B2B"/>
    <w:rsid w:val="005511DC"/>
    <w:rsid w:val="0061135F"/>
    <w:rsid w:val="006307A6"/>
    <w:rsid w:val="007F2E08"/>
    <w:rsid w:val="00857A9A"/>
    <w:rsid w:val="00983D0B"/>
    <w:rsid w:val="00C57475"/>
    <w:rsid w:val="00E47F6F"/>
    <w:rsid w:val="00EB5ADF"/>
    <w:rsid w:val="00F076EE"/>
    <w:rsid w:val="00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9</cp:revision>
  <dcterms:created xsi:type="dcterms:W3CDTF">2022-05-13T07:06:00Z</dcterms:created>
  <dcterms:modified xsi:type="dcterms:W3CDTF">2025-03-24T05:54:00Z</dcterms:modified>
</cp:coreProperties>
</file>