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756" w14:textId="77777777" w:rsidR="001F4A3C" w:rsidRDefault="00000000" w:rsidP="00AA475A">
      <w:pPr>
        <w:pStyle w:val="Data"/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B0F84B3" wp14:editId="1D62D3E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0E57" w14:textId="77777777" w:rsidR="001F4A3C" w:rsidRDefault="00000000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1E62001E" w14:textId="77777777" w:rsidR="001F4A3C" w:rsidRPr="00AA475A" w:rsidRDefault="001F4A3C" w:rsidP="000E4464">
      <w:pPr>
        <w:pStyle w:val="Pavadinimas"/>
        <w:spacing w:line="276" w:lineRule="auto"/>
        <w:rPr>
          <w:rFonts w:ascii="Arial" w:hAnsi="Arial" w:cs="Arial"/>
          <w:b w:val="0"/>
          <w:bCs/>
          <w:sz w:val="24"/>
        </w:rPr>
      </w:pPr>
    </w:p>
    <w:p w14:paraId="30AB3094" w14:textId="77777777" w:rsidR="001F4A3C" w:rsidRDefault="00000000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327361A7" w14:textId="77777777" w:rsidR="001F4A3C" w:rsidRDefault="00000000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TEIKTI </w:t>
      </w:r>
    </w:p>
    <w:p w14:paraId="0F760CE0" w14:textId="1CF0D131" w:rsidR="001F4A3C" w:rsidRDefault="00000000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LIETUVOS RESPUBLIKOS SEIMUI PRITARTI </w:t>
      </w:r>
      <w:r w:rsidR="00195783">
        <w:rPr>
          <w:rFonts w:ascii="Arial" w:hAnsi="Arial" w:cs="Arial"/>
          <w:sz w:val="24"/>
        </w:rPr>
        <w:t>MARIAUS BAJORO</w:t>
      </w:r>
      <w:r>
        <w:rPr>
          <w:rFonts w:ascii="Arial" w:hAnsi="Arial" w:cs="Arial"/>
          <w:sz w:val="24"/>
        </w:rPr>
        <w:t xml:space="preserve"> ATLEIDIMUI </w:t>
      </w:r>
    </w:p>
    <w:p w14:paraId="1A36CDB5" w14:textId="77777777" w:rsidR="00195783" w:rsidRDefault="00000000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LIETUVOS APELIACINIO TEISMO </w:t>
      </w:r>
      <w:r w:rsidR="00195783">
        <w:rPr>
          <w:rFonts w:ascii="Arial" w:hAnsi="Arial" w:cs="Arial"/>
          <w:sz w:val="24"/>
        </w:rPr>
        <w:t xml:space="preserve">CIVILINIŲ BYLŲ SKYRIAUS </w:t>
      </w:r>
    </w:p>
    <w:p w14:paraId="3ED8B29C" w14:textId="59CCA084" w:rsidR="001F4A3C" w:rsidRDefault="00195783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PIRMININKO PAREIGŲ</w:t>
      </w:r>
    </w:p>
    <w:p w14:paraId="1A48DE38" w14:textId="77777777" w:rsidR="001F4A3C" w:rsidRDefault="001F4A3C" w:rsidP="000E4464">
      <w:pPr>
        <w:pStyle w:val="Data"/>
        <w:spacing w:line="276" w:lineRule="auto"/>
        <w:rPr>
          <w:rFonts w:ascii="Arial" w:hAnsi="Arial" w:cs="Arial"/>
          <w:b/>
        </w:rPr>
      </w:pPr>
    </w:p>
    <w:p w14:paraId="7881D21F" w14:textId="0689AED4" w:rsidR="001F4A3C" w:rsidRDefault="00000000" w:rsidP="000E4464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19578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195783">
        <w:rPr>
          <w:rFonts w:ascii="Arial" w:hAnsi="Arial" w:cs="Arial"/>
        </w:rPr>
        <w:t>balandžio 25</w:t>
      </w:r>
      <w:r>
        <w:rPr>
          <w:rFonts w:ascii="Arial" w:hAnsi="Arial" w:cs="Arial"/>
        </w:rPr>
        <w:t xml:space="preserve"> d. Nr. 13P-</w:t>
      </w:r>
      <w:r w:rsidR="0054346F">
        <w:rPr>
          <w:rFonts w:ascii="Arial" w:hAnsi="Arial" w:cs="Arial"/>
        </w:rPr>
        <w:t>75</w:t>
      </w:r>
      <w:r>
        <w:rPr>
          <w:rFonts w:ascii="Arial" w:hAnsi="Arial" w:cs="Arial"/>
        </w:rPr>
        <w:t>-(7.1.2.</w:t>
      </w:r>
      <w:r w:rsidR="0019578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</w:t>
      </w:r>
    </w:p>
    <w:p w14:paraId="2766EFEA" w14:textId="77777777" w:rsidR="001F4A3C" w:rsidRDefault="00000000" w:rsidP="000E4464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330EB934" w14:textId="77777777" w:rsidR="001F4A3C" w:rsidRDefault="001F4A3C" w:rsidP="000E4464">
      <w:pPr>
        <w:pStyle w:val="Data"/>
        <w:spacing w:line="276" w:lineRule="auto"/>
        <w:rPr>
          <w:rFonts w:ascii="Arial" w:hAnsi="Arial" w:cs="Arial"/>
        </w:rPr>
      </w:pPr>
    </w:p>
    <w:p w14:paraId="56E3C785" w14:textId="3E283DD6" w:rsidR="001F4A3C" w:rsidRDefault="00000000" w:rsidP="000E4464">
      <w:pPr>
        <w:pStyle w:val="Pavadinimas"/>
        <w:spacing w:line="276" w:lineRule="auto"/>
        <w:ind w:firstLine="107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195783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195783">
        <w:rPr>
          <w:rFonts w:ascii="Arial" w:hAnsi="Arial" w:cs="Arial"/>
          <w:b w:val="0"/>
          <w:sz w:val="24"/>
        </w:rPr>
        <w:t>balandžio 18</w:t>
      </w:r>
      <w:r>
        <w:rPr>
          <w:rFonts w:ascii="Arial" w:hAnsi="Arial" w:cs="Arial"/>
          <w:b w:val="0"/>
          <w:sz w:val="24"/>
        </w:rPr>
        <w:t xml:space="preserve"> d. dekretą                        Nr. 1K-</w:t>
      </w:r>
      <w:r w:rsidR="00195783">
        <w:rPr>
          <w:rFonts w:ascii="Arial" w:hAnsi="Arial" w:cs="Arial"/>
          <w:b w:val="0"/>
          <w:sz w:val="24"/>
        </w:rPr>
        <w:t>318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Lietuvos apeliacinio teismo </w:t>
      </w:r>
      <w:r w:rsidR="00195783">
        <w:rPr>
          <w:rFonts w:ascii="Arial" w:hAnsi="Arial" w:cs="Arial"/>
          <w:b w:val="0"/>
          <w:sz w:val="24"/>
        </w:rPr>
        <w:t xml:space="preserve">Civilinių bylų skyriaus pirmininko Mariaus Bajoro </w:t>
      </w:r>
      <w:r>
        <w:rPr>
          <w:rFonts w:ascii="Arial" w:hAnsi="Arial" w:cs="Arial"/>
          <w:b w:val="0"/>
          <w:sz w:val="24"/>
        </w:rPr>
        <w:t xml:space="preserve">įgaliojimų laikas baigiasi 2025 m. </w:t>
      </w:r>
      <w:r w:rsidR="00195783">
        <w:rPr>
          <w:rFonts w:ascii="Arial" w:hAnsi="Arial" w:cs="Arial"/>
          <w:b w:val="0"/>
          <w:sz w:val="24"/>
        </w:rPr>
        <w:t>rugsėjo 28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</w:t>
      </w:r>
      <w:r w:rsidR="00195783">
        <w:rPr>
          <w:rFonts w:ascii="Arial" w:hAnsi="Arial" w:cs="Arial"/>
          <w:b w:val="0"/>
          <w:sz w:val="24"/>
        </w:rPr>
        <w:t xml:space="preserve">81 </w:t>
      </w:r>
      <w:r>
        <w:rPr>
          <w:rFonts w:ascii="Arial" w:hAnsi="Arial" w:cs="Arial"/>
          <w:b w:val="0"/>
          <w:sz w:val="24"/>
        </w:rPr>
        <w:t xml:space="preserve">straipsnio 1 dalies </w:t>
      </w:r>
      <w:r w:rsidR="00195783">
        <w:rPr>
          <w:rFonts w:ascii="Arial" w:hAnsi="Arial" w:cs="Arial"/>
          <w:b w:val="0"/>
          <w:sz w:val="24"/>
        </w:rPr>
        <w:t>1</w:t>
      </w:r>
      <w:r>
        <w:rPr>
          <w:rFonts w:ascii="Arial" w:hAnsi="Arial" w:cs="Arial"/>
          <w:b w:val="0"/>
          <w:sz w:val="24"/>
        </w:rPr>
        <w:t xml:space="preserve"> punktu </w:t>
      </w:r>
      <w:r w:rsidR="00195783">
        <w:rPr>
          <w:rFonts w:ascii="Arial" w:hAnsi="Arial" w:cs="Arial"/>
          <w:b w:val="0"/>
          <w:sz w:val="24"/>
        </w:rPr>
        <w:t xml:space="preserve">bei </w:t>
      </w:r>
      <w:r w:rsidR="00CC01AE">
        <w:rPr>
          <w:rFonts w:ascii="Arial" w:hAnsi="Arial" w:cs="Arial"/>
          <w:b w:val="0"/>
          <w:sz w:val="24"/>
        </w:rPr>
        <w:t>4</w:t>
      </w:r>
      <w:r>
        <w:rPr>
          <w:rFonts w:ascii="Arial" w:hAnsi="Arial" w:cs="Arial"/>
          <w:b w:val="0"/>
          <w:sz w:val="24"/>
        </w:rPr>
        <w:t xml:space="preserve"> dalimi, 120 straipsnio 3 punktu, Teisėjų taryba n u t a r i a:</w:t>
      </w:r>
    </w:p>
    <w:p w14:paraId="7B6A2C07" w14:textId="5EB7E960" w:rsidR="001F4A3C" w:rsidRDefault="00000000" w:rsidP="000E4464">
      <w:pPr>
        <w:pStyle w:val="Pavadinimas"/>
        <w:spacing w:line="276" w:lineRule="auto"/>
        <w:ind w:firstLine="107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teikti Lietuvos Respublikos Seimui pritarti </w:t>
      </w:r>
      <w:r w:rsidR="00195783">
        <w:rPr>
          <w:rFonts w:ascii="Arial" w:hAnsi="Arial" w:cs="Arial"/>
          <w:b w:val="0"/>
          <w:bCs/>
          <w:sz w:val="24"/>
        </w:rPr>
        <w:t>MARIAUS BAJORO</w:t>
      </w:r>
      <w:r>
        <w:rPr>
          <w:rFonts w:ascii="Arial" w:hAnsi="Arial" w:cs="Arial"/>
          <w:b w:val="0"/>
          <w:sz w:val="24"/>
        </w:rPr>
        <w:t xml:space="preserve"> atleidimui iš Lietuvos apeliacinio teismo </w:t>
      </w:r>
      <w:r w:rsidR="00CC01AE">
        <w:rPr>
          <w:rFonts w:ascii="Arial" w:hAnsi="Arial" w:cs="Arial"/>
          <w:b w:val="0"/>
          <w:sz w:val="24"/>
        </w:rPr>
        <w:t xml:space="preserve">Civilinių bylų skyriaus pirmininko </w:t>
      </w:r>
      <w:r>
        <w:rPr>
          <w:rFonts w:ascii="Arial" w:hAnsi="Arial" w:cs="Arial"/>
          <w:b w:val="0"/>
          <w:sz w:val="24"/>
        </w:rPr>
        <w:t xml:space="preserve">pareigų 2025 m. </w:t>
      </w:r>
      <w:r w:rsidR="00CC01AE">
        <w:rPr>
          <w:rFonts w:ascii="Arial" w:hAnsi="Arial" w:cs="Arial"/>
          <w:b w:val="0"/>
          <w:sz w:val="24"/>
        </w:rPr>
        <w:t>rugsėjo 28</w:t>
      </w:r>
      <w:r>
        <w:rPr>
          <w:rFonts w:ascii="Arial" w:hAnsi="Arial" w:cs="Arial"/>
          <w:b w:val="0"/>
          <w:sz w:val="24"/>
        </w:rPr>
        <w:t xml:space="preserve"> d., pasibaigus </w:t>
      </w:r>
      <w:r w:rsidR="00CC01AE">
        <w:rPr>
          <w:rFonts w:ascii="Arial" w:hAnsi="Arial" w:cs="Arial"/>
          <w:b w:val="0"/>
          <w:sz w:val="24"/>
        </w:rPr>
        <w:t>paskyrimo į šias pareigas terminui</w:t>
      </w:r>
      <w:r>
        <w:rPr>
          <w:rFonts w:ascii="Arial" w:hAnsi="Arial" w:cs="Arial"/>
          <w:b w:val="0"/>
          <w:sz w:val="24"/>
        </w:rPr>
        <w:t>.</w:t>
      </w:r>
    </w:p>
    <w:p w14:paraId="33280C45" w14:textId="77777777" w:rsidR="001F4A3C" w:rsidRDefault="001F4A3C" w:rsidP="000E4464">
      <w:pPr>
        <w:spacing w:line="276" w:lineRule="auto"/>
        <w:rPr>
          <w:rFonts w:ascii="Arial" w:hAnsi="Arial" w:cs="Arial"/>
        </w:rPr>
      </w:pPr>
    </w:p>
    <w:p w14:paraId="226B7322" w14:textId="77777777" w:rsidR="001F4A3C" w:rsidRDefault="001F4A3C" w:rsidP="000E4464">
      <w:pPr>
        <w:spacing w:line="276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52"/>
      </w:tblGrid>
      <w:tr w:rsidR="001F4A3C" w14:paraId="1AADDFF9" w14:textId="77777777" w:rsidTr="00195783">
        <w:tc>
          <w:tcPr>
            <w:tcW w:w="7088" w:type="dxa"/>
          </w:tcPr>
          <w:p w14:paraId="0F2C9E72" w14:textId="77777777" w:rsidR="001F4A3C" w:rsidRDefault="00000000" w:rsidP="000E44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2852" w:type="dxa"/>
          </w:tcPr>
          <w:p w14:paraId="3DC72CA4" w14:textId="77777777" w:rsidR="001F4A3C" w:rsidRDefault="00000000" w:rsidP="000E4464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  <w:p w14:paraId="68B2492B" w14:textId="77777777" w:rsidR="001F4A3C" w:rsidRDefault="001F4A3C" w:rsidP="000E4464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</w:tc>
      </w:tr>
      <w:tr w:rsidR="001F4A3C" w14:paraId="2A6557E1" w14:textId="77777777" w:rsidTr="00195783">
        <w:tc>
          <w:tcPr>
            <w:tcW w:w="7088" w:type="dxa"/>
          </w:tcPr>
          <w:p w14:paraId="1B7615C5" w14:textId="77777777" w:rsidR="001F4A3C" w:rsidRDefault="001F4A3C" w:rsidP="000E44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2" w:type="dxa"/>
          </w:tcPr>
          <w:p w14:paraId="1C2DF6E4" w14:textId="77777777" w:rsidR="001F4A3C" w:rsidRDefault="001F4A3C" w:rsidP="000E4464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</w:tc>
      </w:tr>
      <w:tr w:rsidR="001F4A3C" w14:paraId="5B41A3BE" w14:textId="77777777" w:rsidTr="00195783">
        <w:tc>
          <w:tcPr>
            <w:tcW w:w="7088" w:type="dxa"/>
          </w:tcPr>
          <w:p w14:paraId="0CE91E6B" w14:textId="77777777" w:rsidR="001F4A3C" w:rsidRDefault="00000000" w:rsidP="000E44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2852" w:type="dxa"/>
          </w:tcPr>
          <w:p w14:paraId="6640B3E1" w14:textId="77777777" w:rsidR="001F4A3C" w:rsidRDefault="00000000" w:rsidP="000E4464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0033842C" w14:textId="77777777" w:rsidR="001F4A3C" w:rsidRDefault="001F4A3C" w:rsidP="000E4464">
      <w:pPr>
        <w:spacing w:line="276" w:lineRule="auto"/>
        <w:rPr>
          <w:rFonts w:ascii="Arial" w:hAnsi="Arial" w:cs="Arial"/>
        </w:rPr>
      </w:pPr>
    </w:p>
    <w:p w14:paraId="53623EC9" w14:textId="77777777" w:rsidR="001F4A3C" w:rsidRDefault="001F4A3C" w:rsidP="000E4464">
      <w:pPr>
        <w:spacing w:line="276" w:lineRule="auto"/>
        <w:rPr>
          <w:rFonts w:ascii="Arial" w:hAnsi="Arial" w:cs="Arial"/>
        </w:rPr>
      </w:pPr>
    </w:p>
    <w:sectPr w:rsidR="001F4A3C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4F95" w14:textId="77777777" w:rsidR="006524F3" w:rsidRDefault="006524F3">
      <w:r>
        <w:separator/>
      </w:r>
    </w:p>
  </w:endnote>
  <w:endnote w:type="continuationSeparator" w:id="0">
    <w:p w14:paraId="1A235DB9" w14:textId="77777777" w:rsidR="006524F3" w:rsidRDefault="0065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9090" w14:textId="77777777" w:rsidR="006524F3" w:rsidRDefault="006524F3">
      <w:r>
        <w:separator/>
      </w:r>
    </w:p>
  </w:footnote>
  <w:footnote w:type="continuationSeparator" w:id="0">
    <w:p w14:paraId="2DB42B21" w14:textId="77777777" w:rsidR="006524F3" w:rsidRDefault="0065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BEF3" w14:textId="77777777" w:rsidR="001F4A3C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3C"/>
    <w:rsid w:val="000E4464"/>
    <w:rsid w:val="00195783"/>
    <w:rsid w:val="001F4A3C"/>
    <w:rsid w:val="00276F24"/>
    <w:rsid w:val="002A78D2"/>
    <w:rsid w:val="002B0A10"/>
    <w:rsid w:val="002C3B03"/>
    <w:rsid w:val="003D483B"/>
    <w:rsid w:val="0054346F"/>
    <w:rsid w:val="006524F3"/>
    <w:rsid w:val="00830726"/>
    <w:rsid w:val="00864FBE"/>
    <w:rsid w:val="008A7B7F"/>
    <w:rsid w:val="008D444B"/>
    <w:rsid w:val="00926091"/>
    <w:rsid w:val="00AA475A"/>
    <w:rsid w:val="00CC01AE"/>
    <w:rsid w:val="00DC18B3"/>
    <w:rsid w:val="00EA6F57"/>
    <w:rsid w:val="00F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EAA"/>
  <w15:docId w15:val="{F7C129C1-3B26-442C-87C7-11D4C2F4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19578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2017-04-28T07:25:00Z</cp:lastPrinted>
  <dcterms:created xsi:type="dcterms:W3CDTF">2025-04-14T07:43:00Z</dcterms:created>
  <dcterms:modified xsi:type="dcterms:W3CDTF">2025-04-28T07:33:00Z</dcterms:modified>
  <dc:language>lt-LT</dc:language>
</cp:coreProperties>
</file>