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BE7" w14:textId="5F3CD6DA" w:rsidR="008576D7" w:rsidRPr="000B3996" w:rsidRDefault="008576D7" w:rsidP="008576D7">
      <w:pPr>
        <w:shd w:val="clear" w:color="auto" w:fill="FFFFFF"/>
        <w:spacing w:after="0"/>
        <w:jc w:val="center"/>
        <w:rPr>
          <w:rFonts w:eastAsia="Times New Roman" w:cs="Times New Roman"/>
          <w:kern w:val="36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kern w:val="36"/>
          <w:sz w:val="24"/>
          <w:szCs w:val="24"/>
          <w:lang w:val="lt-LT" w:eastAsia="lt-LT"/>
        </w:rPr>
        <w:t>Mokymai teismų mentoriams 2025 m. gegužės 8 d.</w:t>
      </w:r>
    </w:p>
    <w:p w14:paraId="3C0B44FC" w14:textId="77777777" w:rsidR="000B3996" w:rsidRPr="000B3996" w:rsidRDefault="000B3996" w:rsidP="008576D7">
      <w:pPr>
        <w:shd w:val="clear" w:color="auto" w:fill="FFFFFF"/>
        <w:spacing w:after="0"/>
        <w:jc w:val="center"/>
        <w:rPr>
          <w:rFonts w:eastAsia="Times New Roman" w:cs="Times New Roman"/>
          <w:kern w:val="36"/>
          <w:sz w:val="24"/>
          <w:szCs w:val="24"/>
          <w:lang w:val="lt-LT" w:eastAsia="lt-LT"/>
        </w:rPr>
      </w:pPr>
    </w:p>
    <w:p w14:paraId="2DF2A795" w14:textId="453F243C" w:rsidR="007378CB" w:rsidRPr="000B3996" w:rsidRDefault="008576D7" w:rsidP="007378CB">
      <w:pPr>
        <w:shd w:val="clear" w:color="auto" w:fill="FFFFFF"/>
        <w:spacing w:after="0"/>
        <w:rPr>
          <w:rFonts w:eastAsia="Times New Roman" w:cs="Times New Roman"/>
          <w:b/>
          <w:bCs/>
          <w:kern w:val="36"/>
          <w:szCs w:val="28"/>
          <w:lang w:val="lt-LT" w:eastAsia="lt-LT"/>
        </w:rPr>
      </w:pPr>
      <w:r w:rsidRPr="000B3996">
        <w:rPr>
          <w:rFonts w:eastAsia="Times New Roman" w:cs="Times New Roman"/>
          <w:b/>
          <w:bCs/>
          <w:kern w:val="36"/>
          <w:szCs w:val="28"/>
          <w:lang w:val="lt-LT" w:eastAsia="lt-LT"/>
        </w:rPr>
        <w:t>„</w:t>
      </w:r>
      <w:bookmarkStart w:id="0" w:name="_Hlk192545340"/>
      <w:r w:rsidRPr="000B3996">
        <w:rPr>
          <w:rFonts w:eastAsia="Times New Roman" w:cs="Times New Roman"/>
          <w:b/>
          <w:bCs/>
          <w:kern w:val="36"/>
          <w:szCs w:val="28"/>
          <w:lang w:val="lt-LT" w:eastAsia="lt-LT"/>
        </w:rPr>
        <w:t>Asmenų aptarnavimo kokybės gerinimas/</w:t>
      </w:r>
      <w:bookmarkEnd w:id="0"/>
      <w:r w:rsidRPr="000B3996">
        <w:rPr>
          <w:rFonts w:eastAsia="Times New Roman" w:cs="Times New Roman"/>
          <w:b/>
          <w:bCs/>
          <w:kern w:val="36"/>
          <w:szCs w:val="28"/>
          <w:lang w:val="lt-LT" w:eastAsia="lt-LT"/>
        </w:rPr>
        <w:t>konfliktų valdymas/</w:t>
      </w:r>
      <w:bookmarkStart w:id="1" w:name="_Hlk192545417"/>
      <w:r w:rsidRPr="000B3996">
        <w:rPr>
          <w:rFonts w:eastAsia="Times New Roman" w:cs="Times New Roman"/>
          <w:b/>
          <w:bCs/>
          <w:kern w:val="36"/>
          <w:szCs w:val="28"/>
          <w:lang w:val="lt-LT" w:eastAsia="lt-LT"/>
        </w:rPr>
        <w:t>asmenų su negalia aptarnavimas teismuose“ </w:t>
      </w:r>
      <w:bookmarkEnd w:id="1"/>
    </w:p>
    <w:p w14:paraId="12DEF616" w14:textId="306409D1" w:rsidR="008576D7" w:rsidRPr="000B3996" w:rsidRDefault="008576D7" w:rsidP="007378CB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7"/>
      </w:tblGrid>
      <w:tr w:rsidR="000B3996" w:rsidRPr="000B3996" w14:paraId="0905BE31" w14:textId="77777777" w:rsidTr="00735D1D">
        <w:tc>
          <w:tcPr>
            <w:tcW w:w="4673" w:type="dxa"/>
          </w:tcPr>
          <w:p w14:paraId="2595CD57" w14:textId="77777777" w:rsidR="000B3996" w:rsidRPr="0068062C" w:rsidRDefault="000B3996" w:rsidP="00735D1D">
            <w:pPr>
              <w:autoSpaceDN/>
              <w:textAlignment w:val="auto"/>
              <w:rPr>
                <w:rFonts w:eastAsia="+mn-ea"/>
                <w:color w:val="000000"/>
                <w:kern w:val="24"/>
                <w:lang w:val="lt-LT" w:eastAsia="lt-LT"/>
              </w:rPr>
            </w:pPr>
          </w:p>
          <w:p w14:paraId="57931788" w14:textId="38F239C0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9.00 - 9.30 val. – Dalyvių registracija. Pasitikimo kava/arbata.</w:t>
            </w:r>
          </w:p>
          <w:p w14:paraId="3F9E44DB" w14:textId="77777777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</w:p>
          <w:p w14:paraId="699C1276" w14:textId="35C451B0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9.30-11.00 – Mokymai.</w:t>
            </w:r>
          </w:p>
          <w:p w14:paraId="477E9565" w14:textId="77777777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</w:p>
          <w:p w14:paraId="11DE88EF" w14:textId="5E360FF8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11.00-11.15 – Kavos/arbatos pertrauka.</w:t>
            </w:r>
          </w:p>
          <w:p w14:paraId="5B0F737C" w14:textId="77777777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</w:p>
          <w:p w14:paraId="7D0BCE21" w14:textId="7ACE4671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11.15-12.45 – Mokymų tęsinys.</w:t>
            </w:r>
          </w:p>
          <w:p w14:paraId="56715A8E" w14:textId="77777777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</w:p>
          <w:p w14:paraId="2F089258" w14:textId="55ABDD04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12.45-13.45 – Pietų pertrauka.</w:t>
            </w:r>
          </w:p>
          <w:p w14:paraId="3D4ABDB7" w14:textId="77777777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</w:p>
          <w:p w14:paraId="7DC6FD09" w14:textId="2CFD01D0" w:rsidR="000B3996" w:rsidRPr="000B3996" w:rsidRDefault="000B3996" w:rsidP="000B399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0B3996">
              <w:rPr>
                <w:sz w:val="24"/>
                <w:szCs w:val="24"/>
                <w:shd w:val="clear" w:color="auto" w:fill="FFFFFF"/>
                <w:lang w:val="lt-LT"/>
              </w:rPr>
              <w:t>13.45-15.15 – Mokymų tęsinys.</w:t>
            </w:r>
          </w:p>
          <w:p w14:paraId="4C521054" w14:textId="77777777" w:rsidR="000B3996" w:rsidRPr="000B3996" w:rsidRDefault="000B3996" w:rsidP="000B3996">
            <w:pPr>
              <w:rPr>
                <w:shd w:val="clear" w:color="auto" w:fill="FFFFFF"/>
                <w:lang w:val="lt-LT"/>
              </w:rPr>
            </w:pPr>
          </w:p>
        </w:tc>
        <w:tc>
          <w:tcPr>
            <w:tcW w:w="4677" w:type="dxa"/>
          </w:tcPr>
          <w:p w14:paraId="03493B1D" w14:textId="77777777" w:rsidR="000B3996" w:rsidRPr="000B3996" w:rsidRDefault="000B3996" w:rsidP="00735D1D">
            <w:pPr>
              <w:jc w:val="center"/>
              <w:rPr>
                <w:shd w:val="clear" w:color="auto" w:fill="FFFFFF"/>
                <w:lang w:val="lt-LT"/>
              </w:rPr>
            </w:pPr>
          </w:p>
          <w:p w14:paraId="2B6D7DC9" w14:textId="77777777" w:rsidR="000B3996" w:rsidRPr="000B3996" w:rsidRDefault="000B3996" w:rsidP="00735D1D">
            <w:pPr>
              <w:jc w:val="center"/>
              <w:rPr>
                <w:shd w:val="clear" w:color="auto" w:fill="FFFFFF"/>
                <w:lang w:val="lt-LT"/>
              </w:rPr>
            </w:pPr>
            <w:r w:rsidRPr="000B3996">
              <w:rPr>
                <w:rFonts w:eastAsia="Times New Roman"/>
                <w:noProof/>
                <w:lang w:val="lt-LT" w:eastAsia="lt-LT"/>
              </w:rPr>
              <w:drawing>
                <wp:inline distT="0" distB="0" distL="0" distR="0" wp14:anchorId="3C5E0A75" wp14:editId="7EC40E3B">
                  <wp:extent cx="2654473" cy="199085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972" cy="200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F4EFB" w14:textId="77777777" w:rsidR="000B3996" w:rsidRPr="000B3996" w:rsidRDefault="000B3996" w:rsidP="00735D1D">
            <w:pPr>
              <w:tabs>
                <w:tab w:val="left" w:pos="1505"/>
              </w:tabs>
              <w:rPr>
                <w:shd w:val="clear" w:color="auto" w:fill="FFFFFF"/>
                <w:lang w:val="lt-LT"/>
              </w:rPr>
            </w:pPr>
          </w:p>
        </w:tc>
      </w:tr>
    </w:tbl>
    <w:p w14:paraId="08D96335" w14:textId="77777777" w:rsidR="008576D7" w:rsidRPr="000B3996" w:rsidRDefault="008576D7" w:rsidP="007378CB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val="lt-LT" w:eastAsia="lt-LT"/>
        </w:rPr>
      </w:pPr>
    </w:p>
    <w:p w14:paraId="7B9FC796" w14:textId="2CBAAB27" w:rsidR="007378CB" w:rsidRPr="000B3996" w:rsidRDefault="007378CB" w:rsidP="007378CB">
      <w:pPr>
        <w:spacing w:before="240" w:after="240" w:line="360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Mokymų tikslas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: suteikti dalyviams praktinių įgūdžių ir žinių, reikalingų teikti aukštos kokybės, į </w:t>
      </w:r>
      <w:r w:rsidR="00D205BF" w:rsidRPr="000B3996">
        <w:rPr>
          <w:rFonts w:eastAsia="Times New Roman" w:cs="Times New Roman"/>
          <w:sz w:val="24"/>
          <w:szCs w:val="24"/>
          <w:lang w:val="lt-LT" w:eastAsia="lt-LT"/>
        </w:rPr>
        <w:t xml:space="preserve">asmenį 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orientuotą aptarnavimą. Mokymai padės darbuotojams efektyviai </w:t>
      </w:r>
      <w:r w:rsidR="00D205BF" w:rsidRPr="000B3996">
        <w:rPr>
          <w:rFonts w:eastAsia="Times New Roman" w:cs="Times New Roman"/>
          <w:sz w:val="24"/>
          <w:szCs w:val="24"/>
          <w:lang w:val="lt-LT" w:eastAsia="lt-LT"/>
        </w:rPr>
        <w:t>valdyti konfliktus</w:t>
      </w:r>
      <w:r w:rsidR="0068062C">
        <w:rPr>
          <w:rFonts w:eastAsia="Times New Roman" w:cs="Times New Roman"/>
          <w:sz w:val="24"/>
          <w:szCs w:val="24"/>
          <w:lang w:val="lt-LT" w:eastAsia="lt-LT"/>
        </w:rPr>
        <w:t xml:space="preserve"> aptarnaujant asmenis teismuose.</w:t>
      </w:r>
    </w:p>
    <w:p w14:paraId="20AE431A" w14:textId="70EA30F0" w:rsidR="000F410C" w:rsidRPr="000B3996" w:rsidRDefault="000F410C" w:rsidP="000F410C">
      <w:pPr>
        <w:pStyle w:val="prastasiniatinklio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B3996">
        <w:rPr>
          <w:rFonts w:eastAsia="Open Sans"/>
          <w:b/>
          <w:bCs/>
          <w:color w:val="000000" w:themeColor="text1"/>
          <w:kern w:val="24"/>
        </w:rPr>
        <w:t xml:space="preserve">Lektorė: Aistė Mažeikienė </w:t>
      </w:r>
      <w:r w:rsidRPr="000B3996">
        <w:rPr>
          <w:rFonts w:eastAsia="Open Sans"/>
          <w:color w:val="000000" w:themeColor="text1"/>
          <w:kern w:val="24"/>
          <w:sz w:val="20"/>
          <w:szCs w:val="20"/>
        </w:rPr>
        <w:t>- organizacijų psichologė.</w:t>
      </w:r>
      <w:r w:rsidRPr="000B3996">
        <w:rPr>
          <w:rFonts w:eastAsia="Open Sans"/>
          <w:b/>
          <w:bCs/>
          <w:color w:val="000000" w:themeColor="text1"/>
          <w:kern w:val="24"/>
        </w:rPr>
        <w:t xml:space="preserve"> </w:t>
      </w:r>
      <w:r w:rsidRPr="000B3996">
        <w:rPr>
          <w:rFonts w:eastAsia="Open Sans"/>
          <w:color w:val="000000" w:themeColor="text1"/>
          <w:kern w:val="24"/>
          <w:sz w:val="20"/>
          <w:szCs w:val="20"/>
        </w:rPr>
        <w:t>Turi 27 metų aktyvaus praktinių įgūdžių mokymo patirtį: veda mokymus ir konsultacijas personalo valdymo, klientų aptarnavimo, imuniteto manipuliacijoms, įtaigaus bendravimo, retorikos srityse.</w:t>
      </w:r>
      <w:r w:rsidR="000B3996">
        <w:rPr>
          <w:rFonts w:eastAsia="Open Sans"/>
          <w:color w:val="000000" w:themeColor="text1"/>
          <w:kern w:val="24"/>
          <w:sz w:val="20"/>
          <w:szCs w:val="20"/>
        </w:rPr>
        <w:t xml:space="preserve"> </w:t>
      </w:r>
      <w:r w:rsidRPr="000B3996">
        <w:rPr>
          <w:rFonts w:eastAsia="Open Sans"/>
          <w:color w:val="000000" w:themeColor="text1"/>
          <w:kern w:val="24"/>
          <w:sz w:val="20"/>
          <w:szCs w:val="20"/>
        </w:rPr>
        <w:t>Šalia praktinės mokymų ir konsultacinės veiklos, 14 metų dėstė 3 universitetuose „Teisės psichologiją“, „Verslo psichologiją“, „Bendravimo psichologiją“, „Juridinę retoriką“.</w:t>
      </w:r>
    </w:p>
    <w:p w14:paraId="5851013A" w14:textId="788455BA" w:rsidR="000F410C" w:rsidRPr="000B3996" w:rsidRDefault="000B3996" w:rsidP="000F410C">
      <w:pPr>
        <w:pStyle w:val="prastasiniatinklio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0B3996">
        <w:rPr>
          <w:rFonts w:eastAsia="Open Sans"/>
          <w:color w:val="000000" w:themeColor="text1"/>
          <w:kern w:val="24"/>
          <w:sz w:val="20"/>
          <w:szCs w:val="20"/>
        </w:rPr>
        <w:t>Pagrindiniai tęstinių mokymų k</w:t>
      </w:r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>lientai: „Bendrasis pagalbos centras“, Lietuvos Policija, priežiūros institucijos (inspekcijos), Generolo Jono Žemaičio Lietuvos karo akademija, „</w:t>
      </w:r>
      <w:proofErr w:type="spellStart"/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>Balcia</w:t>
      </w:r>
      <w:proofErr w:type="spellEnd"/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 xml:space="preserve"> Lietuva“, „</w:t>
      </w:r>
      <w:proofErr w:type="spellStart"/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>Aveplast</w:t>
      </w:r>
      <w:proofErr w:type="spellEnd"/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 xml:space="preserve">“, „Palink“, „Telia“, </w:t>
      </w:r>
      <w:r w:rsidR="000F410C" w:rsidRPr="000B3996">
        <w:rPr>
          <w:rFonts w:eastAsiaTheme="minorEastAsia"/>
          <w:color w:val="000000" w:themeColor="text1"/>
          <w:kern w:val="24"/>
          <w:sz w:val="20"/>
          <w:szCs w:val="20"/>
        </w:rPr>
        <w:t>„Bitė Lietuva“, AB „Žemaitijos pienas“</w:t>
      </w:r>
      <w:r w:rsidR="000F410C" w:rsidRPr="000B3996">
        <w:rPr>
          <w:rFonts w:eastAsia="Open Sans"/>
          <w:color w:val="000000" w:themeColor="text1"/>
          <w:kern w:val="24"/>
          <w:sz w:val="20"/>
          <w:szCs w:val="20"/>
        </w:rPr>
        <w:t>.</w:t>
      </w:r>
    </w:p>
    <w:p w14:paraId="09B3D37F" w14:textId="550A8DF8" w:rsidR="007378CB" w:rsidRPr="00C010DB" w:rsidRDefault="00C010DB" w:rsidP="007378CB">
      <w:pPr>
        <w:spacing w:before="240" w:after="240"/>
        <w:jc w:val="center"/>
        <w:outlineLvl w:val="1"/>
        <w:rPr>
          <w:rFonts w:eastAsia="Times New Roman" w:cs="Times New Roman"/>
          <w:b/>
          <w:bCs/>
          <w:caps/>
          <w:color w:val="2D889A"/>
          <w:szCs w:val="28"/>
          <w:lang w:val="lt-LT" w:eastAsia="lt-LT"/>
        </w:rPr>
      </w:pPr>
      <w:r w:rsidRPr="00C010DB">
        <w:rPr>
          <w:rFonts w:eastAsia="Times New Roman" w:cs="Times New Roman"/>
          <w:b/>
          <w:bCs/>
          <w:color w:val="2D889A"/>
          <w:szCs w:val="28"/>
          <w:lang w:val="lt-LT" w:eastAsia="lt-LT"/>
        </w:rPr>
        <w:t>Temos</w:t>
      </w:r>
    </w:p>
    <w:p w14:paraId="7729C726" w14:textId="19FBEF66" w:rsidR="007378CB" w:rsidRPr="000B3996" w:rsidRDefault="000F410C" w:rsidP="000F410C">
      <w:pPr>
        <w:numPr>
          <w:ilvl w:val="0"/>
          <w:numId w:val="2"/>
        </w:numPr>
        <w:spacing w:before="100" w:beforeAutospacing="1" w:after="270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Asmenų aptarnavimo kokybės gerinimas</w:t>
      </w:r>
      <w:r w:rsidR="0068062C">
        <w:rPr>
          <w:rFonts w:eastAsia="Times New Roman" w:cs="Times New Roman"/>
          <w:b/>
          <w:bCs/>
          <w:sz w:val="24"/>
          <w:szCs w:val="24"/>
          <w:lang w:val="lt-LT" w:eastAsia="lt-LT"/>
        </w:rPr>
        <w:t xml:space="preserve">: </w:t>
      </w:r>
      <w:r w:rsidR="0068062C" w:rsidRPr="0068062C">
        <w:rPr>
          <w:rFonts w:eastAsia="Times New Roman" w:cs="Times New Roman"/>
          <w:sz w:val="24"/>
          <w:szCs w:val="24"/>
          <w:lang w:val="lt-LT" w:eastAsia="lt-LT"/>
        </w:rPr>
        <w:t>ką galime padaryti geriau</w:t>
      </w:r>
      <w:r w:rsidR="0068062C">
        <w:rPr>
          <w:rFonts w:eastAsia="Times New Roman" w:cs="Times New Roman"/>
          <w:sz w:val="24"/>
          <w:szCs w:val="24"/>
          <w:lang w:val="lt-LT" w:eastAsia="lt-LT"/>
        </w:rPr>
        <w:t xml:space="preserve"> </w:t>
      </w:r>
      <w:r w:rsidR="0068062C" w:rsidRPr="0068062C">
        <w:rPr>
          <w:rFonts w:eastAsia="Times New Roman" w:cs="Times New Roman"/>
          <w:sz w:val="24"/>
          <w:szCs w:val="24"/>
          <w:lang w:val="lt-LT" w:eastAsia="lt-LT"/>
        </w:rPr>
        <w:t xml:space="preserve"> </w:t>
      </w:r>
      <w:r w:rsidR="0068062C">
        <w:rPr>
          <w:rFonts w:eastAsia="Times New Roman" w:cs="Times New Roman"/>
          <w:sz w:val="24"/>
          <w:szCs w:val="24"/>
          <w:lang w:val="lt-LT" w:eastAsia="lt-LT"/>
        </w:rPr>
        <w:t>veiksmingiau</w:t>
      </w:r>
      <w:r w:rsidR="0068062C" w:rsidRPr="0068062C">
        <w:rPr>
          <w:rFonts w:eastAsia="Times New Roman" w:cs="Times New Roman"/>
          <w:sz w:val="24"/>
          <w:szCs w:val="24"/>
          <w:lang w:val="lt-LT" w:eastAsia="lt-LT"/>
        </w:rPr>
        <w:t xml:space="preserve"> ir su mažiau įtampos b</w:t>
      </w:r>
      <w:r w:rsidR="007378CB" w:rsidRPr="0068062C">
        <w:rPr>
          <w:rFonts w:eastAsia="Times New Roman" w:cs="Times New Roman"/>
          <w:sz w:val="24"/>
          <w:szCs w:val="24"/>
          <w:lang w:val="lt-LT" w:eastAsia="lt-LT"/>
        </w:rPr>
        <w:t>endravim</w:t>
      </w:r>
      <w:r w:rsidR="0068062C" w:rsidRPr="0068062C">
        <w:rPr>
          <w:rFonts w:eastAsia="Times New Roman" w:cs="Times New Roman"/>
          <w:sz w:val="24"/>
          <w:szCs w:val="24"/>
          <w:lang w:val="lt-LT" w:eastAsia="lt-LT"/>
        </w:rPr>
        <w:t>e</w:t>
      </w:r>
      <w:r w:rsidR="007378CB" w:rsidRPr="0068062C">
        <w:rPr>
          <w:rFonts w:eastAsia="Times New Roman" w:cs="Times New Roman"/>
          <w:sz w:val="24"/>
          <w:szCs w:val="24"/>
          <w:lang w:val="lt-LT" w:eastAsia="lt-LT"/>
        </w:rPr>
        <w:t xml:space="preserve"> su </w:t>
      </w:r>
      <w:r w:rsidR="0068062C" w:rsidRPr="0068062C">
        <w:rPr>
          <w:rFonts w:eastAsia="Times New Roman" w:cs="Times New Roman"/>
          <w:sz w:val="24"/>
          <w:szCs w:val="24"/>
          <w:lang w:val="lt-LT" w:eastAsia="lt-LT"/>
        </w:rPr>
        <w:t>įvairiais asmenimis?</w:t>
      </w:r>
      <w:r w:rsidR="007378CB" w:rsidRPr="000B3996">
        <w:rPr>
          <w:rFonts w:eastAsia="Times New Roman" w:cs="Times New Roman"/>
          <w:sz w:val="24"/>
          <w:szCs w:val="24"/>
          <w:lang w:val="lt-LT" w:eastAsia="lt-LT"/>
        </w:rPr>
        <w:t> </w:t>
      </w:r>
    </w:p>
    <w:p w14:paraId="19213A49" w14:textId="2C96F7DB" w:rsidR="007378CB" w:rsidRDefault="0068062C" w:rsidP="007378CB">
      <w:pPr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>
        <w:rPr>
          <w:rFonts w:eastAsia="Times New Roman" w:cs="Times New Roman"/>
          <w:b/>
          <w:bCs/>
          <w:sz w:val="24"/>
          <w:szCs w:val="24"/>
          <w:lang w:val="lt-LT" w:eastAsia="lt-LT"/>
        </w:rPr>
        <w:t xml:space="preserve">Argumentavimo ir pokalbio valdymo „įrankiai“ </w:t>
      </w:r>
      <w:r w:rsidR="007378CB"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ir rekomendacijos: </w:t>
      </w:r>
      <w:r w:rsidR="007378CB" w:rsidRPr="000B3996">
        <w:rPr>
          <w:rFonts w:eastAsia="Times New Roman" w:cs="Times New Roman"/>
          <w:sz w:val="24"/>
          <w:szCs w:val="24"/>
          <w:lang w:val="lt-LT" w:eastAsia="lt-LT"/>
        </w:rPr>
        <w:t>geros praktikos pavyzdžiai.</w:t>
      </w:r>
    </w:p>
    <w:p w14:paraId="77129A7B" w14:textId="77777777" w:rsidR="0068062C" w:rsidRPr="00C010DB" w:rsidRDefault="0068062C" w:rsidP="0068062C">
      <w:pPr>
        <w:pStyle w:val="Sraopastraipa"/>
        <w:numPr>
          <w:ilvl w:val="1"/>
          <w:numId w:val="2"/>
        </w:numPr>
        <w:rPr>
          <w:rFonts w:eastAsia="Times New Roman" w:cs="Times New Roman"/>
          <w:b/>
          <w:bCs/>
          <w:sz w:val="24"/>
          <w:szCs w:val="24"/>
          <w:lang w:val="lt-LT" w:eastAsia="lt-LT"/>
        </w:rPr>
      </w:pPr>
      <w:r w:rsidRP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>„Raminančios“ frazės.</w:t>
      </w:r>
    </w:p>
    <w:p w14:paraId="73072960" w14:textId="64DF0D1D" w:rsidR="0068062C" w:rsidRPr="00C010DB" w:rsidRDefault="0068062C" w:rsidP="0068062C">
      <w:pPr>
        <w:pStyle w:val="Sraopastraipa"/>
        <w:numPr>
          <w:ilvl w:val="1"/>
          <w:numId w:val="2"/>
        </w:numPr>
        <w:rPr>
          <w:rFonts w:eastAsia="Times New Roman" w:cs="Times New Roman"/>
          <w:b/>
          <w:bCs/>
          <w:sz w:val="24"/>
          <w:szCs w:val="24"/>
          <w:lang w:val="lt-LT" w:eastAsia="lt-LT"/>
        </w:rPr>
      </w:pPr>
      <w:r w:rsidRP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>Nerekomenduojamos, konfliktą stiprinančios frazės.</w:t>
      </w:r>
    </w:p>
    <w:p w14:paraId="36AF4787" w14:textId="32B0D2DC" w:rsidR="0068062C" w:rsidRDefault="00860BB4" w:rsidP="007378CB">
      <w:pPr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>Kūno kalbos technikos,</w:t>
      </w:r>
      <w:r>
        <w:rPr>
          <w:rFonts w:eastAsia="Times New Roman" w:cs="Times New Roman"/>
          <w:sz w:val="24"/>
          <w:szCs w:val="24"/>
          <w:lang w:val="lt-LT" w:eastAsia="lt-LT"/>
        </w:rPr>
        <w:t xml:space="preserve"> kurios padeda valdyti pokalbį.</w:t>
      </w:r>
    </w:p>
    <w:p w14:paraId="44960EB9" w14:textId="44D5D5F1" w:rsidR="00860BB4" w:rsidRPr="00C010DB" w:rsidRDefault="00C010DB" w:rsidP="009F3512">
      <w:pPr>
        <w:pStyle w:val="Sraopastraipa"/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 xml:space="preserve">Skaitmeninio bendravimo meistriškumas: </w:t>
      </w:r>
      <w:r>
        <w:rPr>
          <w:rFonts w:eastAsia="Times New Roman" w:cs="Times New Roman"/>
          <w:sz w:val="24"/>
          <w:szCs w:val="24"/>
          <w:lang w:val="lt-LT" w:eastAsia="lt-LT"/>
        </w:rPr>
        <w:t>a</w:t>
      </w:r>
      <w:r w:rsidR="00860BB4" w:rsidRPr="00C010DB">
        <w:rPr>
          <w:rFonts w:eastAsia="Times New Roman" w:cs="Times New Roman"/>
          <w:sz w:val="24"/>
          <w:szCs w:val="24"/>
          <w:lang w:val="lt-LT" w:eastAsia="lt-LT"/>
        </w:rPr>
        <w:t xml:space="preserve">smenų aptarnavimo skirtingais kanalais ypatumai: </w:t>
      </w:r>
      <w:proofErr w:type="spellStart"/>
      <w:r w:rsidR="00860BB4" w:rsidRPr="00C010DB">
        <w:rPr>
          <w:rFonts w:eastAsia="Times New Roman" w:cs="Times New Roman"/>
          <w:sz w:val="24"/>
          <w:szCs w:val="24"/>
          <w:lang w:val="lt-LT" w:eastAsia="lt-LT"/>
        </w:rPr>
        <w:t>chat</w:t>
      </w:r>
      <w:proofErr w:type="spellEnd"/>
      <w:r w:rsidR="00860BB4" w:rsidRPr="00C010DB">
        <w:rPr>
          <w:rFonts w:eastAsia="Times New Roman" w:cs="Times New Roman"/>
          <w:sz w:val="24"/>
          <w:szCs w:val="24"/>
          <w:lang w:val="lt-LT" w:eastAsia="lt-LT"/>
        </w:rPr>
        <w:t>, elektroniniais laiškais, telefonu, tiesiogiai, nuotolinių skambučių metu.</w:t>
      </w:r>
    </w:p>
    <w:p w14:paraId="2AC5BE2A" w14:textId="514B86F1" w:rsidR="007378CB" w:rsidRPr="00860BB4" w:rsidRDefault="000F410C" w:rsidP="007378CB">
      <w:pPr>
        <w:numPr>
          <w:ilvl w:val="0"/>
          <w:numId w:val="2"/>
        </w:numPr>
        <w:spacing w:before="100" w:beforeAutospacing="1" w:after="270"/>
        <w:rPr>
          <w:rFonts w:eastAsia="Times New Roman" w:cs="Times New Roman"/>
          <w:b/>
          <w:bCs/>
          <w:sz w:val="24"/>
          <w:szCs w:val="24"/>
          <w:lang w:val="lt-LT" w:eastAsia="lt-LT"/>
        </w:rPr>
      </w:pPr>
      <w:r w:rsidRP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lastRenderedPageBreak/>
        <w:t xml:space="preserve">Konfliktų valdymas: </w:t>
      </w:r>
      <w:r w:rsidR="007378CB" w:rsidRP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t>priežastys, jų kontrolė ir veiksmingi sprendimai: </w:t>
      </w:r>
    </w:p>
    <w:p w14:paraId="3586D28A" w14:textId="77777777" w:rsidR="00860BB4" w:rsidRPr="00860BB4" w:rsidRDefault="007378CB" w:rsidP="00860BB4">
      <w:pPr>
        <w:numPr>
          <w:ilvl w:val="1"/>
          <w:numId w:val="3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„Su</w:t>
      </w:r>
      <w:r w:rsid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t>dėtingi</w:t>
      </w: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 xml:space="preserve">“ </w:t>
      </w:r>
      <w:r w:rsid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t>asmenys, jų poreikiai ir bendravimo su jais taktikos.</w:t>
      </w:r>
    </w:p>
    <w:p w14:paraId="4A7606D0" w14:textId="526A9CB6" w:rsidR="007378CB" w:rsidRPr="000B3996" w:rsidRDefault="007378CB" w:rsidP="00860BB4">
      <w:pPr>
        <w:pStyle w:val="Sraopastraipa"/>
        <w:numPr>
          <w:ilvl w:val="1"/>
          <w:numId w:val="3"/>
        </w:numPr>
        <w:spacing w:before="100" w:beforeAutospacing="1" w:after="270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t>Emocinė ir elgesio kontrolė:</w:t>
      </w:r>
      <w:r w:rsidRPr="00860BB4">
        <w:rPr>
          <w:rFonts w:eastAsia="Times New Roman" w:cs="Times New Roman"/>
          <w:sz w:val="24"/>
          <w:szCs w:val="24"/>
          <w:lang w:val="lt-LT" w:eastAsia="lt-LT"/>
        </w:rPr>
        <w:t> 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kaip atpažinti ir reaguoti į įvairius temperamentus bei emocijas, įskaitant </w:t>
      </w:r>
      <w:r w:rsidR="00860BB4">
        <w:rPr>
          <w:rFonts w:eastAsia="Times New Roman" w:cs="Times New Roman"/>
          <w:sz w:val="24"/>
          <w:szCs w:val="24"/>
          <w:lang w:val="lt-LT" w:eastAsia="lt-LT"/>
        </w:rPr>
        <w:t>psichologinio smurto ir pasyvios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 agresijos valdymą</w:t>
      </w:r>
      <w:r w:rsidR="00860BB4">
        <w:rPr>
          <w:rFonts w:eastAsia="Times New Roman" w:cs="Times New Roman"/>
          <w:sz w:val="24"/>
          <w:szCs w:val="24"/>
          <w:lang w:val="lt-LT" w:eastAsia="lt-LT"/>
        </w:rPr>
        <w:t>?</w:t>
      </w:r>
    </w:p>
    <w:p w14:paraId="2CF02F22" w14:textId="6E3DFF9C" w:rsidR="007378CB" w:rsidRPr="000B3996" w:rsidRDefault="00860BB4" w:rsidP="007378CB">
      <w:pPr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>
        <w:rPr>
          <w:rFonts w:eastAsia="Times New Roman" w:cs="Times New Roman"/>
          <w:b/>
          <w:bCs/>
          <w:sz w:val="24"/>
          <w:szCs w:val="24"/>
          <w:lang w:val="lt-LT" w:eastAsia="lt-LT"/>
        </w:rPr>
        <w:t>Praktinės situacijos</w:t>
      </w:r>
      <w:r w:rsid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 xml:space="preserve"> ir jų sprendimas</w:t>
      </w:r>
      <w:r>
        <w:rPr>
          <w:rFonts w:eastAsia="Times New Roman" w:cs="Times New Roman"/>
          <w:b/>
          <w:bCs/>
          <w:sz w:val="24"/>
          <w:szCs w:val="24"/>
          <w:lang w:val="lt-LT" w:eastAsia="lt-LT"/>
        </w:rPr>
        <w:t>, remiantis namų darbais.</w:t>
      </w:r>
    </w:p>
    <w:p w14:paraId="154CEF77" w14:textId="7D8FFCF5" w:rsidR="007378CB" w:rsidRPr="000B3996" w:rsidRDefault="000F410C" w:rsidP="007378CB">
      <w:pPr>
        <w:numPr>
          <w:ilvl w:val="0"/>
          <w:numId w:val="2"/>
        </w:numPr>
        <w:spacing w:before="100" w:beforeAutospacing="1" w:after="270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Asmenų su negalia aptarnavimas teismuose. </w:t>
      </w:r>
      <w:r w:rsidR="007378CB" w:rsidRPr="000B3996">
        <w:rPr>
          <w:rFonts w:eastAsia="Times New Roman" w:cs="Times New Roman"/>
          <w:sz w:val="24"/>
          <w:szCs w:val="24"/>
          <w:lang w:val="lt-LT" w:eastAsia="lt-LT"/>
        </w:rPr>
        <w:t>Santykių su klientais kūrima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>s</w:t>
      </w:r>
      <w:r w:rsidR="007378CB" w:rsidRPr="000B3996">
        <w:rPr>
          <w:rFonts w:eastAsia="Times New Roman" w:cs="Times New Roman"/>
          <w:sz w:val="24"/>
          <w:szCs w:val="24"/>
          <w:lang w:val="lt-LT" w:eastAsia="lt-LT"/>
        </w:rPr>
        <w:t>: </w:t>
      </w:r>
    </w:p>
    <w:p w14:paraId="438B5FFA" w14:textId="3DEFD143" w:rsidR="007378CB" w:rsidRPr="000B3996" w:rsidRDefault="007378CB" w:rsidP="007378CB">
      <w:pPr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Teigiamai nuteikiančių frazių vartojimas ir būdai, kaip </w:t>
      </w:r>
      <w:r w:rsidR="00860BB4">
        <w:rPr>
          <w:rFonts w:eastAsia="Times New Roman" w:cs="Times New Roman"/>
          <w:sz w:val="24"/>
          <w:szCs w:val="24"/>
          <w:lang w:val="lt-LT" w:eastAsia="lt-LT"/>
        </w:rPr>
        <w:t>valdyti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 pokalbį</w:t>
      </w:r>
      <w:r w:rsidR="00860BB4">
        <w:rPr>
          <w:rFonts w:eastAsia="Times New Roman" w:cs="Times New Roman"/>
          <w:sz w:val="24"/>
          <w:szCs w:val="24"/>
          <w:lang w:val="lt-LT" w:eastAsia="lt-LT"/>
        </w:rPr>
        <w:t>?</w:t>
      </w:r>
    </w:p>
    <w:p w14:paraId="50032F0E" w14:textId="77777777" w:rsidR="00860BB4" w:rsidRPr="00860BB4" w:rsidRDefault="00860BB4" w:rsidP="00860BB4">
      <w:pPr>
        <w:pStyle w:val="Sraopastraipa"/>
        <w:numPr>
          <w:ilvl w:val="1"/>
          <w:numId w:val="2"/>
        </w:numPr>
        <w:rPr>
          <w:rFonts w:eastAsia="Times New Roman" w:cs="Times New Roman"/>
          <w:b/>
          <w:bCs/>
          <w:sz w:val="24"/>
          <w:szCs w:val="24"/>
          <w:lang w:val="lt-LT" w:eastAsia="lt-LT"/>
        </w:rPr>
      </w:pPr>
      <w:r w:rsidRPr="00860BB4">
        <w:rPr>
          <w:rFonts w:eastAsia="Times New Roman" w:cs="Times New Roman"/>
          <w:b/>
          <w:bCs/>
          <w:sz w:val="24"/>
          <w:szCs w:val="24"/>
          <w:lang w:val="lt-LT" w:eastAsia="lt-LT"/>
        </w:rPr>
        <w:t>Klausymo, tinkamo klausimų uždavimo ir pokalbio valdymo technikos.</w:t>
      </w:r>
    </w:p>
    <w:p w14:paraId="43ACC2C1" w14:textId="5CE4DE42" w:rsidR="007378CB" w:rsidRPr="000B3996" w:rsidRDefault="007378CB" w:rsidP="007378CB">
      <w:pPr>
        <w:numPr>
          <w:ilvl w:val="1"/>
          <w:numId w:val="2"/>
        </w:numPr>
        <w:spacing w:before="100" w:beforeAutospacing="1" w:after="225" w:line="345" w:lineRule="atLeast"/>
        <w:rPr>
          <w:rFonts w:eastAsia="Times New Roman" w:cs="Times New Roman"/>
          <w:sz w:val="24"/>
          <w:szCs w:val="24"/>
          <w:lang w:val="lt-LT" w:eastAsia="lt-LT"/>
        </w:rPr>
      </w:pPr>
      <w:r w:rsidRPr="000B3996">
        <w:rPr>
          <w:rFonts w:eastAsia="Times New Roman" w:cs="Times New Roman"/>
          <w:b/>
          <w:bCs/>
          <w:sz w:val="24"/>
          <w:szCs w:val="24"/>
          <w:lang w:val="lt-LT" w:eastAsia="lt-LT"/>
        </w:rPr>
        <w:t>Problemų sprendimas ir sprendimų priėmimas: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 xml:space="preserve"> skambučių ir bendravimo struktūra, siekiant efektyviai pateikti </w:t>
      </w:r>
      <w:r w:rsidR="00860BB4">
        <w:rPr>
          <w:rFonts w:eastAsia="Times New Roman" w:cs="Times New Roman"/>
          <w:sz w:val="24"/>
          <w:szCs w:val="24"/>
          <w:lang w:val="lt-LT" w:eastAsia="lt-LT"/>
        </w:rPr>
        <w:t xml:space="preserve">teismo </w:t>
      </w:r>
      <w:r w:rsidRPr="000B3996">
        <w:rPr>
          <w:rFonts w:eastAsia="Times New Roman" w:cs="Times New Roman"/>
          <w:sz w:val="24"/>
          <w:szCs w:val="24"/>
          <w:lang w:val="lt-LT" w:eastAsia="lt-LT"/>
        </w:rPr>
        <w:t>sprendimus.</w:t>
      </w:r>
    </w:p>
    <w:p w14:paraId="4799D5BA" w14:textId="516C8959" w:rsidR="007378CB" w:rsidRPr="00C010DB" w:rsidRDefault="00C010DB" w:rsidP="007378CB">
      <w:pPr>
        <w:numPr>
          <w:ilvl w:val="0"/>
          <w:numId w:val="2"/>
        </w:numPr>
        <w:spacing w:before="100" w:beforeAutospacing="1" w:after="270"/>
        <w:rPr>
          <w:rFonts w:eastAsia="Times New Roman" w:cs="Times New Roman"/>
          <w:b/>
          <w:bCs/>
          <w:sz w:val="24"/>
          <w:szCs w:val="24"/>
          <w:lang w:val="lt-LT" w:eastAsia="lt-LT"/>
        </w:rPr>
      </w:pPr>
      <w:r w:rsidRPr="00C010DB">
        <w:rPr>
          <w:rFonts w:eastAsia="Times New Roman" w:cs="Times New Roman"/>
          <w:b/>
          <w:bCs/>
          <w:sz w:val="24"/>
          <w:szCs w:val="24"/>
          <w:lang w:val="lt-LT" w:eastAsia="lt-LT"/>
        </w:rPr>
        <w:t>Mokymų apibendrinimas: ką taikysime individualiai ir su komanda?</w:t>
      </w:r>
    </w:p>
    <w:sectPr w:rsidR="007378CB" w:rsidRPr="00C010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D831" w14:textId="77777777" w:rsidR="00486C12" w:rsidRDefault="00486C12" w:rsidP="007378CB">
      <w:pPr>
        <w:spacing w:after="0"/>
      </w:pPr>
      <w:r>
        <w:separator/>
      </w:r>
    </w:p>
  </w:endnote>
  <w:endnote w:type="continuationSeparator" w:id="0">
    <w:p w14:paraId="4D14933F" w14:textId="77777777" w:rsidR="00486C12" w:rsidRDefault="00486C12" w:rsidP="00737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1860" w14:textId="77777777" w:rsidR="00486C12" w:rsidRDefault="00486C12" w:rsidP="007378CB">
      <w:pPr>
        <w:spacing w:after="0"/>
      </w:pPr>
      <w:r>
        <w:separator/>
      </w:r>
    </w:p>
  </w:footnote>
  <w:footnote w:type="continuationSeparator" w:id="0">
    <w:p w14:paraId="6C5FCF87" w14:textId="77777777" w:rsidR="00486C12" w:rsidRDefault="00486C12" w:rsidP="00737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66F"/>
    <w:multiLevelType w:val="multilevel"/>
    <w:tmpl w:val="008C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73EAA"/>
    <w:multiLevelType w:val="multilevel"/>
    <w:tmpl w:val="5F5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D0FF3"/>
    <w:multiLevelType w:val="hybridMultilevel"/>
    <w:tmpl w:val="3C10A6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2492">
    <w:abstractNumId w:val="1"/>
  </w:num>
  <w:num w:numId="2" w16cid:durableId="338318506">
    <w:abstractNumId w:val="0"/>
  </w:num>
  <w:num w:numId="3" w16cid:durableId="1490443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B"/>
    <w:rsid w:val="000B3996"/>
    <w:rsid w:val="000F410C"/>
    <w:rsid w:val="00476882"/>
    <w:rsid w:val="0048699D"/>
    <w:rsid w:val="00486C12"/>
    <w:rsid w:val="0068062C"/>
    <w:rsid w:val="006C0B77"/>
    <w:rsid w:val="007378CB"/>
    <w:rsid w:val="007D49FD"/>
    <w:rsid w:val="008242FF"/>
    <w:rsid w:val="008576D7"/>
    <w:rsid w:val="00860BB4"/>
    <w:rsid w:val="00870751"/>
    <w:rsid w:val="008A7A97"/>
    <w:rsid w:val="00922C48"/>
    <w:rsid w:val="0094076A"/>
    <w:rsid w:val="00B915B7"/>
    <w:rsid w:val="00C010DB"/>
    <w:rsid w:val="00CE5A32"/>
    <w:rsid w:val="00D205BF"/>
    <w:rsid w:val="00EA59DF"/>
    <w:rsid w:val="00EC3262"/>
    <w:rsid w:val="00EE4070"/>
    <w:rsid w:val="00F12C76"/>
    <w:rsid w:val="00F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3599"/>
  <w15:chartTrackingRefBased/>
  <w15:docId w15:val="{5541AB26-9778-413A-940A-2B5F1EE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378CB"/>
    <w:pPr>
      <w:tabs>
        <w:tab w:val="center" w:pos="4513"/>
        <w:tab w:val="right" w:pos="9026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78CB"/>
    <w:rPr>
      <w:rFonts w:ascii="Times New Roman" w:hAnsi="Times New Roman"/>
      <w:sz w:val="28"/>
    </w:rPr>
  </w:style>
  <w:style w:type="paragraph" w:styleId="Porat">
    <w:name w:val="footer"/>
    <w:basedOn w:val="prastasis"/>
    <w:link w:val="PoratDiagrama"/>
    <w:uiPriority w:val="99"/>
    <w:unhideWhenUsed/>
    <w:rsid w:val="007378CB"/>
    <w:pPr>
      <w:tabs>
        <w:tab w:val="center" w:pos="4513"/>
        <w:tab w:val="right" w:pos="9026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8CB"/>
    <w:rPr>
      <w:rFonts w:ascii="Times New Roman" w:hAnsi="Times New Roman"/>
      <w:sz w:val="28"/>
    </w:rPr>
  </w:style>
  <w:style w:type="paragraph" w:styleId="prastasiniatinklio">
    <w:name w:val="Normal (Web)"/>
    <w:basedOn w:val="prastasis"/>
    <w:uiPriority w:val="99"/>
    <w:semiHidden/>
    <w:unhideWhenUsed/>
    <w:rsid w:val="000F410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0B3996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8062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C3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Mazeikiene</dc:creator>
  <cp:keywords/>
  <dc:description/>
  <cp:lastModifiedBy>ms.licencijos2022.2@gmail.com</cp:lastModifiedBy>
  <cp:revision>3</cp:revision>
  <dcterms:created xsi:type="dcterms:W3CDTF">2025-03-12T10:21:00Z</dcterms:created>
  <dcterms:modified xsi:type="dcterms:W3CDTF">2025-05-09T07:38:00Z</dcterms:modified>
</cp:coreProperties>
</file>