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1A5ED64E" w:rsidR="009E1444" w:rsidRDefault="002A5EAB" w:rsidP="009E1444">
      <w:r w:rsidRPr="002A5EAB">
        <w:drawing>
          <wp:inline distT="0" distB="0" distL="0" distR="0" wp14:anchorId="1659ADC7" wp14:editId="557C3DE1">
            <wp:extent cx="8863330" cy="2994660"/>
            <wp:effectExtent l="0" t="0" r="0" b="0"/>
            <wp:docPr id="1264022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8126B83" w:rsidR="009E1444" w:rsidRPr="002A5EAB" w:rsidRDefault="009E1444" w:rsidP="00455C7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5EAB">
        <w:rPr>
          <w:rFonts w:ascii="Arial" w:hAnsi="Arial" w:cs="Arial"/>
          <w:sz w:val="24"/>
          <w:szCs w:val="24"/>
        </w:rPr>
        <w:t>Protokolo išrašas: „</w:t>
      </w:r>
      <w:r w:rsidR="002A5EAB" w:rsidRPr="002A5EAB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2A5EAB" w:rsidRPr="002A5EAB">
        <w:rPr>
          <w:rFonts w:ascii="Arial" w:hAnsi="Arial" w:cs="Arial"/>
          <w:sz w:val="24"/>
          <w:szCs w:val="24"/>
          <w:lang w:val="en-US"/>
        </w:rPr>
        <w:t>5</w:t>
      </w:r>
      <w:r w:rsidR="002A5EAB" w:rsidRPr="002A5EAB">
        <w:rPr>
          <w:rFonts w:ascii="Arial" w:hAnsi="Arial" w:cs="Arial"/>
          <w:sz w:val="24"/>
          <w:szCs w:val="24"/>
        </w:rPr>
        <w:t xml:space="preserve"> d. posėdyje 3 balsais “už“ iš 5 balsavusiųjų įvertinusi pretendentės Ievos </w:t>
      </w:r>
      <w:proofErr w:type="spellStart"/>
      <w:r w:rsidR="002A5EAB" w:rsidRPr="002A5EAB">
        <w:rPr>
          <w:rFonts w:ascii="Arial" w:hAnsi="Arial" w:cs="Arial"/>
          <w:sz w:val="24"/>
          <w:szCs w:val="24"/>
        </w:rPr>
        <w:t>Žentelytės</w:t>
      </w:r>
      <w:proofErr w:type="spellEnd"/>
      <w:r w:rsidR="002A5EAB" w:rsidRPr="002A5EAB">
        <w:rPr>
          <w:rFonts w:ascii="Arial" w:hAnsi="Arial" w:cs="Arial"/>
          <w:sz w:val="24"/>
          <w:szCs w:val="24"/>
        </w:rPr>
        <w:t xml:space="preserve"> tinkamumą eiti apylinkės teismo teisėjo pareigas, skyrė jai 74,2 balus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2A5EAB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2A5EAB" w:rsidRDefault="009E1444" w:rsidP="009E1444">
      <w:pPr>
        <w:rPr>
          <w:rFonts w:ascii="Arial" w:hAnsi="Arial" w:cs="Arial"/>
        </w:rPr>
      </w:pPr>
    </w:p>
    <w:sectPr w:rsidR="009E1444" w:rsidRPr="002A5EAB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E379F"/>
    <w:rsid w:val="00214E9F"/>
    <w:rsid w:val="00221B8B"/>
    <w:rsid w:val="002230B4"/>
    <w:rsid w:val="00274A68"/>
    <w:rsid w:val="002A5EAB"/>
    <w:rsid w:val="002F3589"/>
    <w:rsid w:val="00455C74"/>
    <w:rsid w:val="004C79AD"/>
    <w:rsid w:val="006E3C61"/>
    <w:rsid w:val="007610A2"/>
    <w:rsid w:val="00950B6C"/>
    <w:rsid w:val="00987FDF"/>
    <w:rsid w:val="009E1444"/>
    <w:rsid w:val="00A76390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27</cp:revision>
  <dcterms:created xsi:type="dcterms:W3CDTF">2023-04-26T10:26:00Z</dcterms:created>
  <dcterms:modified xsi:type="dcterms:W3CDTF">2025-05-06T10:25:00Z</dcterms:modified>
</cp:coreProperties>
</file>