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36" w:type="dxa"/>
        <w:tblInd w:w="5353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</w:tblGrid>
      <w:tr w:rsidR="004672D1" w:rsidRPr="007D090D" w14:paraId="51A08821" w14:textId="77777777">
        <w:tc>
          <w:tcPr>
            <w:tcW w:w="4536" w:type="dxa"/>
          </w:tcPr>
          <w:p w14:paraId="154A0001" w14:textId="77777777" w:rsidR="004672D1" w:rsidRPr="00EC638F" w:rsidRDefault="004672D1">
            <w:pPr>
              <w:pStyle w:val="Antrat7"/>
              <w:keepNext w:val="0"/>
              <w:ind w:left="0" w:firstLine="0"/>
              <w:jc w:val="left"/>
              <w:rPr>
                <w:szCs w:val="24"/>
              </w:rPr>
            </w:pPr>
            <w:r w:rsidRPr="00EC638F">
              <w:rPr>
                <w:szCs w:val="24"/>
              </w:rPr>
              <w:t>PATVIRTINTA</w:t>
            </w:r>
          </w:p>
          <w:p w14:paraId="52EED4F8" w14:textId="77777777" w:rsidR="00C139B6" w:rsidRDefault="00C139B6" w:rsidP="00C139B6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Nacionalinės teismų administracijos</w:t>
            </w:r>
          </w:p>
          <w:p w14:paraId="2F6D072F" w14:textId="77777777" w:rsidR="00C139B6" w:rsidRDefault="00C139B6" w:rsidP="00C139B6">
            <w:pPr>
              <w:pStyle w:val="Tekstoblokas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direktoriaus 201</w:t>
            </w:r>
            <w:r w:rsidR="003B4F5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m.</w:t>
            </w:r>
            <w:r w:rsidR="00E73602">
              <w:rPr>
                <w:sz w:val="24"/>
                <w:szCs w:val="24"/>
              </w:rPr>
              <w:t xml:space="preserve"> balandžio</w:t>
            </w:r>
            <w:r w:rsidR="00C81D4E">
              <w:rPr>
                <w:sz w:val="24"/>
                <w:szCs w:val="24"/>
              </w:rPr>
              <w:t xml:space="preserve"> </w:t>
            </w:r>
            <w:r w:rsidR="00BD747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d. </w:t>
            </w:r>
          </w:p>
          <w:p w14:paraId="04B96ECB" w14:textId="77777777" w:rsidR="00C139B6" w:rsidRDefault="00C139B6" w:rsidP="00C139B6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įsakymo Nr. 6P-</w:t>
            </w:r>
            <w:r w:rsidR="00BD7478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 xml:space="preserve">-(1.1) </w:t>
            </w:r>
          </w:p>
          <w:p w14:paraId="08C95E2B" w14:textId="3542701F" w:rsidR="00241619" w:rsidRDefault="00BC040E" w:rsidP="00241619">
            <w:pPr>
              <w:pStyle w:val="Tekstoblokas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41619">
              <w:rPr>
                <w:sz w:val="24"/>
                <w:szCs w:val="24"/>
              </w:rPr>
              <w:t xml:space="preserve">Nacionalinės teismų administracijos direktoriaus 2024 m. vasario 29 d. </w:t>
            </w:r>
          </w:p>
          <w:p w14:paraId="58DC179E" w14:textId="6735CE89" w:rsidR="00BC040E" w:rsidRPr="00EC638F" w:rsidRDefault="00241619" w:rsidP="00C139B6">
            <w:pPr>
              <w:pStyle w:val="Tekstoblokas"/>
              <w:ind w:left="0"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įsakym</w:t>
            </w:r>
            <w:r w:rsidR="00B75996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Nr. 6P-21-(1.1.E) redakcija)</w:t>
            </w:r>
          </w:p>
          <w:p w14:paraId="0E82F93E" w14:textId="77777777" w:rsidR="004672D1" w:rsidRPr="00EC638F" w:rsidRDefault="004672D1" w:rsidP="00F16BEB">
            <w:pPr>
              <w:pStyle w:val="Tekstoblokas"/>
              <w:ind w:left="0" w:right="0"/>
              <w:rPr>
                <w:sz w:val="24"/>
                <w:szCs w:val="24"/>
              </w:rPr>
            </w:pPr>
          </w:p>
        </w:tc>
      </w:tr>
    </w:tbl>
    <w:p w14:paraId="16933434" w14:textId="77777777" w:rsidR="00426791" w:rsidRDefault="00426791" w:rsidP="00556E5C">
      <w:pPr>
        <w:pStyle w:val="Antrat2"/>
        <w:keepNext w:val="0"/>
      </w:pPr>
    </w:p>
    <w:p w14:paraId="28467D0B" w14:textId="77777777" w:rsidR="00BC040E" w:rsidRDefault="00BC040E" w:rsidP="00556E5C">
      <w:pPr>
        <w:pStyle w:val="Antrat2"/>
        <w:keepNext w:val="0"/>
      </w:pPr>
      <w:r>
        <w:t>TECHNOLOGIJŲ IR IŠTEKLIŲ VALDYMO DEPARTAMENTO</w:t>
      </w:r>
    </w:p>
    <w:p w14:paraId="3337D3C8" w14:textId="77777777" w:rsidR="00556E5C" w:rsidRDefault="005C52F5" w:rsidP="00556E5C">
      <w:pPr>
        <w:pStyle w:val="Antrat2"/>
        <w:keepNext w:val="0"/>
      </w:pPr>
      <w:r>
        <w:t>TURTO VALDYMO</w:t>
      </w:r>
      <w:r w:rsidR="002253A4" w:rsidRPr="006F2928">
        <w:t xml:space="preserve"> </w:t>
      </w:r>
      <w:r w:rsidR="004672D1" w:rsidRPr="006F2928">
        <w:t xml:space="preserve">skyriaus </w:t>
      </w:r>
      <w:r w:rsidR="00556E5C">
        <w:t>statybos inžinieriaus</w:t>
      </w:r>
    </w:p>
    <w:p w14:paraId="7FC46FC0" w14:textId="77777777" w:rsidR="004672D1" w:rsidRPr="006F2928" w:rsidRDefault="007C7606" w:rsidP="00556E5C">
      <w:pPr>
        <w:pStyle w:val="Antrat2"/>
        <w:keepNext w:val="0"/>
      </w:pPr>
      <w:r w:rsidRPr="006F2928">
        <w:t xml:space="preserve"> </w:t>
      </w:r>
      <w:r w:rsidR="004672D1" w:rsidRPr="006F2928">
        <w:rPr>
          <w:caps w:val="0"/>
        </w:rPr>
        <w:t>PAREIGYBĖS</w:t>
      </w:r>
      <w:r w:rsidR="004672D1" w:rsidRPr="006F2928">
        <w:t xml:space="preserve"> APRAŠYMAS</w:t>
      </w:r>
    </w:p>
    <w:p w14:paraId="2E001F9F" w14:textId="77777777" w:rsidR="00BD11F1" w:rsidRPr="006F2928" w:rsidRDefault="00BD11F1">
      <w:pPr>
        <w:jc w:val="center"/>
        <w:rPr>
          <w:b/>
          <w:sz w:val="24"/>
        </w:rPr>
      </w:pPr>
    </w:p>
    <w:p w14:paraId="55C9EECD" w14:textId="77777777" w:rsidR="00556E5C" w:rsidRDefault="00556E5C">
      <w:pPr>
        <w:pStyle w:val="Antrat2"/>
        <w:keepNext w:val="0"/>
        <w:rPr>
          <w:caps w:val="0"/>
        </w:rPr>
      </w:pPr>
      <w:r>
        <w:rPr>
          <w:caps w:val="0"/>
        </w:rPr>
        <w:t>I SKYRIUS</w:t>
      </w:r>
    </w:p>
    <w:p w14:paraId="3EDB18B9" w14:textId="77777777" w:rsidR="004672D1" w:rsidRPr="006F2928" w:rsidRDefault="00556E5C">
      <w:pPr>
        <w:pStyle w:val="Antrat2"/>
        <w:keepNext w:val="0"/>
        <w:rPr>
          <w:caps w:val="0"/>
        </w:rPr>
      </w:pPr>
      <w:r>
        <w:rPr>
          <w:caps w:val="0"/>
        </w:rPr>
        <w:t xml:space="preserve"> PAREIGYBĖ</w:t>
      </w:r>
    </w:p>
    <w:p w14:paraId="76503A69" w14:textId="77777777" w:rsidR="004672D1" w:rsidRPr="007D090D" w:rsidRDefault="004672D1" w:rsidP="0021310C">
      <w:pPr>
        <w:pStyle w:val="Antrats"/>
      </w:pPr>
    </w:p>
    <w:p w14:paraId="7EDDB9BD" w14:textId="030B61DF" w:rsidR="007C7606" w:rsidRPr="007D090D" w:rsidRDefault="004A044F" w:rsidP="007C7606">
      <w:pPr>
        <w:numPr>
          <w:ilvl w:val="0"/>
          <w:numId w:val="19"/>
        </w:numPr>
        <w:tabs>
          <w:tab w:val="clear" w:pos="1211"/>
          <w:tab w:val="num" w:pos="1134"/>
        </w:tabs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Technologijų ir išteklių valdymo departamento </w:t>
      </w:r>
      <w:r w:rsidR="005C52F5">
        <w:rPr>
          <w:sz w:val="24"/>
        </w:rPr>
        <w:t>Turto valdymo</w:t>
      </w:r>
      <w:r w:rsidR="00F7176B" w:rsidRPr="007D090D">
        <w:rPr>
          <w:sz w:val="24"/>
        </w:rPr>
        <w:t xml:space="preserve"> skyriaus</w:t>
      </w:r>
      <w:r w:rsidR="001A3E64">
        <w:rPr>
          <w:sz w:val="24"/>
        </w:rPr>
        <w:t xml:space="preserve"> (toliau – Skyrius) statybos inžinierius yra</w:t>
      </w:r>
      <w:r w:rsidR="00F7176B" w:rsidRPr="007D090D">
        <w:rPr>
          <w:sz w:val="24"/>
        </w:rPr>
        <w:t xml:space="preserve"> </w:t>
      </w:r>
      <w:r w:rsidR="001B6D5F">
        <w:rPr>
          <w:sz w:val="24"/>
        </w:rPr>
        <w:t>darbuotojas, dirbantis pagal darbo sutartį. Ši pareigybė priskiriama specialistų pareigybės grupei.</w:t>
      </w:r>
    </w:p>
    <w:p w14:paraId="1B2B8192" w14:textId="77777777" w:rsidR="007C7606" w:rsidRPr="007D090D" w:rsidRDefault="001A3E64" w:rsidP="007C7606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  <w:szCs w:val="24"/>
        </w:rPr>
        <w:t>Pareigybės lygis – A2</w:t>
      </w:r>
      <w:r w:rsidR="007C7606" w:rsidRPr="007D090D">
        <w:rPr>
          <w:sz w:val="24"/>
          <w:szCs w:val="24"/>
        </w:rPr>
        <w:t>.</w:t>
      </w:r>
    </w:p>
    <w:p w14:paraId="6F1685E5" w14:textId="77777777" w:rsidR="004672D1" w:rsidRPr="007D090D" w:rsidRDefault="004672D1" w:rsidP="0021310C">
      <w:pPr>
        <w:rPr>
          <w:sz w:val="24"/>
        </w:rPr>
      </w:pPr>
    </w:p>
    <w:p w14:paraId="4E1B8373" w14:textId="77777777" w:rsidR="00E43D93" w:rsidRPr="007D090D" w:rsidRDefault="00E43D93" w:rsidP="0021310C">
      <w:pPr>
        <w:pStyle w:val="Pagrindinistekstas"/>
        <w:ind w:firstLine="851"/>
      </w:pPr>
    </w:p>
    <w:p w14:paraId="108EA3EE" w14:textId="77777777" w:rsidR="008A0C7F" w:rsidRDefault="004672D1" w:rsidP="0021310C">
      <w:pPr>
        <w:pStyle w:val="Antrat2"/>
        <w:rPr>
          <w:caps w:val="0"/>
        </w:rPr>
      </w:pPr>
      <w:r w:rsidRPr="006F2928">
        <w:rPr>
          <w:caps w:val="0"/>
        </w:rPr>
        <w:t>I</w:t>
      </w:r>
      <w:r w:rsidR="008A0C7F">
        <w:rPr>
          <w:caps w:val="0"/>
        </w:rPr>
        <w:t>I SKYRIUS</w:t>
      </w:r>
    </w:p>
    <w:p w14:paraId="4B338A12" w14:textId="77777777" w:rsidR="000340C4" w:rsidRPr="006F2928" w:rsidRDefault="008A0C7F" w:rsidP="0021310C">
      <w:pPr>
        <w:pStyle w:val="Antrat2"/>
      </w:pPr>
      <w:r>
        <w:rPr>
          <w:caps w:val="0"/>
        </w:rPr>
        <w:t>SPECIALŪS</w:t>
      </w:r>
      <w:r w:rsidR="004672D1" w:rsidRPr="006F2928">
        <w:rPr>
          <w:caps w:val="0"/>
        </w:rPr>
        <w:t xml:space="preserve"> </w:t>
      </w:r>
      <w:r w:rsidR="004672D1" w:rsidRPr="006F2928">
        <w:t xml:space="preserve">REIKALAVIMAI </w:t>
      </w:r>
      <w:r w:rsidR="000340C4" w:rsidRPr="006F2928">
        <w:t xml:space="preserve">ŠIAS PAREIGAS EINANČIAM </w:t>
      </w:r>
      <w:r w:rsidR="007C7606" w:rsidRPr="006F2928">
        <w:t>darbuotojui</w:t>
      </w:r>
    </w:p>
    <w:p w14:paraId="1344BF9D" w14:textId="77777777" w:rsidR="00BD5945" w:rsidRPr="007D090D" w:rsidRDefault="00BD5945" w:rsidP="0021310C"/>
    <w:p w14:paraId="4F77B32A" w14:textId="77777777" w:rsidR="00BD11F1" w:rsidRPr="007D090D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352EC" w:rsidRPr="007D090D">
        <w:rPr>
          <w:sz w:val="24"/>
          <w:szCs w:val="24"/>
        </w:rPr>
        <w:t xml:space="preserve">. </w:t>
      </w:r>
      <w:r w:rsidR="007C7606" w:rsidRPr="007D090D">
        <w:rPr>
          <w:sz w:val="24"/>
        </w:rPr>
        <w:t xml:space="preserve">Darbuotojas, einantis šias pareigas, turi atitikti šiuos </w:t>
      </w:r>
      <w:r w:rsidR="008A0C7F">
        <w:rPr>
          <w:sz w:val="24"/>
        </w:rPr>
        <w:t xml:space="preserve"> specialius </w:t>
      </w:r>
      <w:r w:rsidR="007C7606" w:rsidRPr="007D090D">
        <w:rPr>
          <w:sz w:val="24"/>
        </w:rPr>
        <w:t>reikalavimus</w:t>
      </w:r>
      <w:r w:rsidR="006352EC" w:rsidRPr="007D090D">
        <w:rPr>
          <w:sz w:val="24"/>
          <w:szCs w:val="24"/>
        </w:rPr>
        <w:t>:</w:t>
      </w:r>
    </w:p>
    <w:p w14:paraId="3E2136E3" w14:textId="77777777" w:rsidR="00BD11F1" w:rsidRPr="007D090D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.1. turėti aukštąjį universitetinį arba jam prilygintą </w:t>
      </w:r>
      <w:bookmarkStart w:id="0" w:name="_Hlk8973928"/>
      <w:r w:rsidR="00BD11F1" w:rsidRPr="007D090D">
        <w:rPr>
          <w:sz w:val="24"/>
          <w:szCs w:val="24"/>
        </w:rPr>
        <w:t xml:space="preserve">technologijos mokslų studijų </w:t>
      </w:r>
      <w:bookmarkEnd w:id="0"/>
      <w:r w:rsidR="00515582">
        <w:rPr>
          <w:sz w:val="24"/>
          <w:szCs w:val="24"/>
        </w:rPr>
        <w:t>krypties</w:t>
      </w:r>
      <w:r w:rsidR="00515582" w:rsidRPr="007D090D">
        <w:rPr>
          <w:sz w:val="24"/>
          <w:szCs w:val="24"/>
        </w:rPr>
        <w:t xml:space="preserve"> </w:t>
      </w:r>
      <w:r w:rsidR="00AB1D52">
        <w:rPr>
          <w:sz w:val="24"/>
          <w:szCs w:val="24"/>
        </w:rPr>
        <w:t>išsilavinimą (bakalauro kvalifikacinis laipsnis)</w:t>
      </w:r>
      <w:r w:rsidR="0038088A">
        <w:rPr>
          <w:sz w:val="24"/>
          <w:szCs w:val="24"/>
        </w:rPr>
        <w:t xml:space="preserve"> arba aukštąjį koleginį </w:t>
      </w:r>
      <w:r w:rsidR="0038088A" w:rsidRPr="007D090D">
        <w:rPr>
          <w:sz w:val="24"/>
          <w:szCs w:val="24"/>
        </w:rPr>
        <w:t xml:space="preserve">technologijos mokslų studijų </w:t>
      </w:r>
      <w:r w:rsidR="00515582">
        <w:rPr>
          <w:sz w:val="24"/>
          <w:szCs w:val="24"/>
        </w:rPr>
        <w:t>krypties</w:t>
      </w:r>
      <w:r w:rsidR="0038088A" w:rsidRPr="007D090D">
        <w:rPr>
          <w:sz w:val="24"/>
          <w:szCs w:val="24"/>
        </w:rPr>
        <w:t xml:space="preserve"> </w:t>
      </w:r>
      <w:r w:rsidR="0038088A">
        <w:rPr>
          <w:sz w:val="24"/>
          <w:szCs w:val="24"/>
        </w:rPr>
        <w:t>išsilavinimą su profesinio bakalauro kvalifikaciniu laipsniu ar jam prilygintą išsilavinimą</w:t>
      </w:r>
      <w:r w:rsidR="00AB1D52">
        <w:rPr>
          <w:sz w:val="24"/>
          <w:szCs w:val="24"/>
        </w:rPr>
        <w:t>;</w:t>
      </w:r>
    </w:p>
    <w:p w14:paraId="1B437A22" w14:textId="77777777" w:rsidR="00BD11F1" w:rsidRPr="007D090D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>.2. išmanyti Lietuvos Respublikos įstatymus, Lietuvos Respublikos Vyriausybės nutarimus ir kitus teisės aktus, reglamentuojančius</w:t>
      </w:r>
      <w:r w:rsidR="0056091D">
        <w:rPr>
          <w:sz w:val="24"/>
          <w:szCs w:val="24"/>
        </w:rPr>
        <w:t xml:space="preserve"> </w:t>
      </w:r>
      <w:r w:rsidR="0056091D">
        <w:rPr>
          <w:sz w:val="24"/>
        </w:rPr>
        <w:t>Nacionalinės teismų administracijos (toliau – Administracija)</w:t>
      </w:r>
      <w:r w:rsidR="005B405A">
        <w:rPr>
          <w:sz w:val="24"/>
        </w:rPr>
        <w:t>,</w:t>
      </w:r>
      <w:r w:rsidR="00BD11F1" w:rsidRPr="007D090D">
        <w:rPr>
          <w:sz w:val="24"/>
          <w:szCs w:val="24"/>
        </w:rPr>
        <w:t xml:space="preserve"> teismų, teismų savivaldos veiklą, viešąjį administravimą, projektavimą, statybos procesų valdymą</w:t>
      </w:r>
      <w:r w:rsidR="007126FB" w:rsidRPr="007D090D">
        <w:rPr>
          <w:sz w:val="24"/>
          <w:szCs w:val="24"/>
        </w:rPr>
        <w:t xml:space="preserve">, </w:t>
      </w:r>
      <w:r w:rsidR="00BD11F1" w:rsidRPr="007D090D">
        <w:rPr>
          <w:sz w:val="24"/>
          <w:szCs w:val="24"/>
        </w:rPr>
        <w:t>statybos techninius reikalavimus</w:t>
      </w:r>
      <w:r w:rsidR="00782AA3">
        <w:rPr>
          <w:sz w:val="24"/>
          <w:szCs w:val="24"/>
        </w:rPr>
        <w:t xml:space="preserve">, </w:t>
      </w:r>
      <w:r w:rsidR="006A4727">
        <w:rPr>
          <w:sz w:val="24"/>
          <w:szCs w:val="24"/>
        </w:rPr>
        <w:t>civilinę saugos, darbuotojų saug</w:t>
      </w:r>
      <w:r w:rsidR="0055035B">
        <w:rPr>
          <w:sz w:val="24"/>
          <w:szCs w:val="24"/>
        </w:rPr>
        <w:t>os</w:t>
      </w:r>
      <w:r w:rsidR="006A4727">
        <w:rPr>
          <w:sz w:val="24"/>
          <w:szCs w:val="24"/>
        </w:rPr>
        <w:t xml:space="preserve"> ir sveikatos ir </w:t>
      </w:r>
      <w:r w:rsidR="00515582">
        <w:rPr>
          <w:sz w:val="24"/>
          <w:szCs w:val="24"/>
        </w:rPr>
        <w:t>prieš</w:t>
      </w:r>
      <w:r w:rsidR="006A4727">
        <w:rPr>
          <w:sz w:val="24"/>
          <w:szCs w:val="24"/>
        </w:rPr>
        <w:t>gaisrinės saugos reikalavimus</w:t>
      </w:r>
      <w:r w:rsidR="00BD11F1" w:rsidRPr="007D090D">
        <w:rPr>
          <w:sz w:val="24"/>
          <w:szCs w:val="24"/>
        </w:rPr>
        <w:t>;</w:t>
      </w:r>
    </w:p>
    <w:p w14:paraId="06B131C3" w14:textId="77777777" w:rsidR="00BD11F1" w:rsidRPr="007D090D" w:rsidRDefault="001B73D5" w:rsidP="00BD11F1">
      <w:pPr>
        <w:ind w:firstLine="851"/>
        <w:jc w:val="both"/>
        <w:rPr>
          <w:sz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.3. </w:t>
      </w:r>
      <w:r w:rsidR="00BD11F1" w:rsidRPr="007D090D">
        <w:rPr>
          <w:sz w:val="24"/>
        </w:rPr>
        <w:t>gebėti valdyti, kaupti, sisteminti, apibendrinti informaciją, rengti išvadas ir priimti sprendimus;</w:t>
      </w:r>
    </w:p>
    <w:p w14:paraId="56CEBD49" w14:textId="77777777" w:rsidR="00BD11F1" w:rsidRPr="007D090D" w:rsidRDefault="001B73D5" w:rsidP="00BD11F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>.4. sklandžiai dėstyti mintis raštu ir žodžiu, išmanyti teisės aktų rengimo principus;</w:t>
      </w:r>
    </w:p>
    <w:p w14:paraId="5440833E" w14:textId="77777777" w:rsidR="009A49B8" w:rsidRPr="007D090D" w:rsidRDefault="001B73D5" w:rsidP="005A1BF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>.5. sugebėti savarankiškai planuoti ir organizuoti savo veiklą, rinktis darbo metodus</w:t>
      </w:r>
      <w:r w:rsidR="009A49B8">
        <w:rPr>
          <w:sz w:val="24"/>
        </w:rPr>
        <w:t>;</w:t>
      </w:r>
    </w:p>
    <w:p w14:paraId="49F7C6AD" w14:textId="77777777" w:rsidR="00BD11F1" w:rsidRPr="007D090D" w:rsidRDefault="001B73D5" w:rsidP="00BD11F1">
      <w:pPr>
        <w:ind w:firstLine="851"/>
        <w:jc w:val="both"/>
        <w:rPr>
          <w:sz w:val="24"/>
        </w:rPr>
      </w:pPr>
      <w:r>
        <w:rPr>
          <w:sz w:val="24"/>
          <w:szCs w:val="24"/>
        </w:rPr>
        <w:t>3</w:t>
      </w:r>
      <w:r w:rsidR="00BD11F1" w:rsidRPr="007D090D">
        <w:rPr>
          <w:sz w:val="24"/>
          <w:szCs w:val="24"/>
        </w:rPr>
        <w:t xml:space="preserve">.6. </w:t>
      </w:r>
      <w:r w:rsidR="00BD11F1" w:rsidRPr="007D090D">
        <w:rPr>
          <w:sz w:val="24"/>
        </w:rPr>
        <w:t>mokėti dirbti Microsoft Office</w:t>
      </w:r>
      <w:r w:rsidR="00D416B3">
        <w:rPr>
          <w:sz w:val="24"/>
        </w:rPr>
        <w:t xml:space="preserve"> ir statybos skaičiuojamosios kainos nustatymo </w:t>
      </w:r>
      <w:r w:rsidR="00C72B83">
        <w:rPr>
          <w:sz w:val="24"/>
        </w:rPr>
        <w:t xml:space="preserve">programiniais </w:t>
      </w:r>
      <w:r w:rsidR="00D416B3">
        <w:rPr>
          <w:sz w:val="24"/>
        </w:rPr>
        <w:t>paket</w:t>
      </w:r>
      <w:r w:rsidR="00C72B83">
        <w:rPr>
          <w:sz w:val="24"/>
        </w:rPr>
        <w:t>ais</w:t>
      </w:r>
      <w:r w:rsidR="00BD11F1" w:rsidRPr="007D090D">
        <w:rPr>
          <w:sz w:val="24"/>
        </w:rPr>
        <w:t>;</w:t>
      </w:r>
    </w:p>
    <w:p w14:paraId="418DBCEE" w14:textId="77777777" w:rsidR="00BD11F1" w:rsidRPr="007D090D" w:rsidRDefault="001B73D5" w:rsidP="00BD11F1">
      <w:pPr>
        <w:ind w:firstLine="851"/>
        <w:jc w:val="both"/>
        <w:rPr>
          <w:sz w:val="24"/>
        </w:rPr>
      </w:pPr>
      <w:r>
        <w:rPr>
          <w:sz w:val="24"/>
        </w:rPr>
        <w:t>3</w:t>
      </w:r>
      <w:r w:rsidR="007126FB" w:rsidRPr="007D090D">
        <w:rPr>
          <w:sz w:val="24"/>
        </w:rPr>
        <w:t>.7. turėti B</w:t>
      </w:r>
      <w:r w:rsidR="00BD11F1" w:rsidRPr="007D090D">
        <w:rPr>
          <w:sz w:val="24"/>
        </w:rPr>
        <w:t xml:space="preserve"> kategorijos vairuotojo pažymėjimą. </w:t>
      </w:r>
    </w:p>
    <w:p w14:paraId="7595C761" w14:textId="77777777" w:rsidR="00BD11F1" w:rsidRPr="007D090D" w:rsidRDefault="00BD11F1" w:rsidP="00BD11F1">
      <w:pPr>
        <w:jc w:val="both"/>
        <w:rPr>
          <w:sz w:val="24"/>
          <w:szCs w:val="24"/>
        </w:rPr>
      </w:pPr>
    </w:p>
    <w:p w14:paraId="0E0EDB0A" w14:textId="77777777" w:rsidR="004672D1" w:rsidRPr="006F2928" w:rsidRDefault="007D0B20" w:rsidP="0021310C">
      <w:pPr>
        <w:pStyle w:val="Antrat2"/>
        <w:rPr>
          <w:caps w:val="0"/>
        </w:rPr>
      </w:pPr>
      <w:r w:rsidRPr="006F2928">
        <w:rPr>
          <w:caps w:val="0"/>
        </w:rPr>
        <w:t>V</w:t>
      </w:r>
      <w:r w:rsidR="004936C0" w:rsidRPr="006F2928">
        <w:rPr>
          <w:caps w:val="0"/>
        </w:rPr>
        <w:t xml:space="preserve">. </w:t>
      </w:r>
      <w:r w:rsidR="004672D1" w:rsidRPr="006F2928">
        <w:rPr>
          <w:caps w:val="0"/>
        </w:rPr>
        <w:t xml:space="preserve">ŠIAS PAREIGAS EINANČIO </w:t>
      </w:r>
      <w:r w:rsidR="007C7606" w:rsidRPr="006F2928">
        <w:rPr>
          <w:caps w:val="0"/>
        </w:rPr>
        <w:t>DARBUOTOJO</w:t>
      </w:r>
      <w:r w:rsidR="004672D1" w:rsidRPr="006F2928">
        <w:rPr>
          <w:caps w:val="0"/>
        </w:rPr>
        <w:t xml:space="preserve"> FUNKCIJOS</w:t>
      </w:r>
    </w:p>
    <w:p w14:paraId="6AF5B96A" w14:textId="77777777" w:rsidR="00BD5945" w:rsidRPr="007D090D" w:rsidRDefault="00BD5945" w:rsidP="0021310C"/>
    <w:p w14:paraId="6FD70CD8" w14:textId="77777777" w:rsidR="006352EC" w:rsidRPr="007D090D" w:rsidRDefault="001B73D5" w:rsidP="0021310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352EC" w:rsidRPr="007D090D">
        <w:rPr>
          <w:sz w:val="24"/>
          <w:szCs w:val="24"/>
        </w:rPr>
        <w:t xml:space="preserve">. </w:t>
      </w:r>
      <w:r w:rsidR="007C7606" w:rsidRPr="007D090D">
        <w:rPr>
          <w:sz w:val="24"/>
          <w:szCs w:val="24"/>
        </w:rPr>
        <w:t>Šias pareigas einantis darbuotojas vykdo šias funkcijas</w:t>
      </w:r>
      <w:r w:rsidR="006352EC" w:rsidRPr="007D090D">
        <w:rPr>
          <w:sz w:val="24"/>
          <w:szCs w:val="24"/>
        </w:rPr>
        <w:t>:</w:t>
      </w:r>
    </w:p>
    <w:p w14:paraId="2814A5B1" w14:textId="77777777" w:rsidR="00A107F8" w:rsidRDefault="001B73D5" w:rsidP="007C7606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7606" w:rsidRPr="00C72B83">
        <w:rPr>
          <w:sz w:val="24"/>
          <w:szCs w:val="24"/>
        </w:rPr>
        <w:t>.1.</w:t>
      </w:r>
      <w:r w:rsidR="007C7606" w:rsidRPr="007D090D">
        <w:rPr>
          <w:sz w:val="24"/>
          <w:szCs w:val="24"/>
        </w:rPr>
        <w:t xml:space="preserve"> </w:t>
      </w:r>
      <w:r w:rsidR="008072B3" w:rsidRPr="00BD2D96">
        <w:rPr>
          <w:color w:val="000000"/>
          <w:sz w:val="24"/>
          <w:szCs w:val="24"/>
        </w:rPr>
        <w:t xml:space="preserve">organizuoja ir kontroliuoja Administracijos </w:t>
      </w:r>
      <w:r w:rsidR="008C236B">
        <w:rPr>
          <w:color w:val="000000"/>
          <w:sz w:val="24"/>
          <w:szCs w:val="24"/>
        </w:rPr>
        <w:t xml:space="preserve">ir teismų </w:t>
      </w:r>
      <w:r w:rsidR="008072B3" w:rsidRPr="00BD2D96">
        <w:rPr>
          <w:color w:val="000000"/>
          <w:sz w:val="24"/>
          <w:szCs w:val="24"/>
        </w:rPr>
        <w:t>pastatų ir patalpų, inžinierinių sistemų remont</w:t>
      </w:r>
      <w:r w:rsidR="008C236B">
        <w:rPr>
          <w:color w:val="000000"/>
          <w:sz w:val="24"/>
          <w:szCs w:val="24"/>
        </w:rPr>
        <w:t>o ir statybos darbus</w:t>
      </w:r>
      <w:r w:rsidR="00A107F8">
        <w:rPr>
          <w:sz w:val="24"/>
          <w:szCs w:val="24"/>
        </w:rPr>
        <w:t>;</w:t>
      </w:r>
    </w:p>
    <w:p w14:paraId="3B254E71" w14:textId="77777777" w:rsidR="008C236B" w:rsidRDefault="008C236B" w:rsidP="008C236B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rengia Administracijos ir teismų </w:t>
      </w:r>
      <w:r w:rsidRPr="00BD2D96">
        <w:rPr>
          <w:color w:val="000000"/>
          <w:sz w:val="24"/>
          <w:szCs w:val="24"/>
        </w:rPr>
        <w:t>pastatų ir patalpų, inžinierinių sistemų remont</w:t>
      </w:r>
      <w:r>
        <w:rPr>
          <w:color w:val="000000"/>
          <w:sz w:val="24"/>
          <w:szCs w:val="24"/>
        </w:rPr>
        <w:t>o ir statybos darbų pirkimo dokumentaciją;</w:t>
      </w:r>
    </w:p>
    <w:p w14:paraId="213F2868" w14:textId="77777777" w:rsidR="004D313A" w:rsidRDefault="001B73D5" w:rsidP="004D313A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7F8">
        <w:rPr>
          <w:sz w:val="24"/>
          <w:szCs w:val="24"/>
        </w:rPr>
        <w:t>.</w:t>
      </w:r>
      <w:r w:rsidR="008C236B">
        <w:rPr>
          <w:sz w:val="24"/>
          <w:szCs w:val="24"/>
        </w:rPr>
        <w:t>3</w:t>
      </w:r>
      <w:r w:rsidR="00A107F8">
        <w:rPr>
          <w:sz w:val="24"/>
          <w:szCs w:val="24"/>
        </w:rPr>
        <w:t xml:space="preserve">. </w:t>
      </w:r>
      <w:r w:rsidR="004D313A" w:rsidRPr="007D090D">
        <w:rPr>
          <w:sz w:val="24"/>
          <w:szCs w:val="24"/>
        </w:rPr>
        <w:t xml:space="preserve">teikia pasiūlymus </w:t>
      </w:r>
      <w:r w:rsidR="008C236B">
        <w:rPr>
          <w:sz w:val="24"/>
          <w:szCs w:val="24"/>
        </w:rPr>
        <w:t>Skyriaus vedėjui</w:t>
      </w:r>
      <w:r w:rsidR="004D313A" w:rsidRPr="007D090D">
        <w:rPr>
          <w:sz w:val="24"/>
          <w:szCs w:val="24"/>
        </w:rPr>
        <w:t xml:space="preserve"> Administracijos </w:t>
      </w:r>
      <w:r w:rsidR="008C236B">
        <w:rPr>
          <w:sz w:val="24"/>
          <w:szCs w:val="24"/>
        </w:rPr>
        <w:t xml:space="preserve">ir teismų </w:t>
      </w:r>
      <w:r w:rsidR="004D313A" w:rsidRPr="007D090D">
        <w:rPr>
          <w:sz w:val="24"/>
          <w:szCs w:val="24"/>
        </w:rPr>
        <w:t>patalpų ir pastatų priežiūros ir remonto klausimais</w:t>
      </w:r>
      <w:r w:rsidR="0055035B">
        <w:rPr>
          <w:sz w:val="24"/>
          <w:szCs w:val="24"/>
        </w:rPr>
        <w:t xml:space="preserve"> bei</w:t>
      </w:r>
      <w:r w:rsidR="008C236B">
        <w:rPr>
          <w:sz w:val="24"/>
          <w:szCs w:val="24"/>
        </w:rPr>
        <w:t xml:space="preserve"> dalyvauja planuojant darbus</w:t>
      </w:r>
      <w:r w:rsidR="004D313A" w:rsidRPr="007D090D">
        <w:rPr>
          <w:sz w:val="24"/>
          <w:szCs w:val="24"/>
        </w:rPr>
        <w:t>;</w:t>
      </w:r>
    </w:p>
    <w:p w14:paraId="0EFDF214" w14:textId="77777777" w:rsidR="00CB7C2D" w:rsidRDefault="001B73D5" w:rsidP="00A107F8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139B6" w:rsidRPr="00C72B83">
        <w:rPr>
          <w:sz w:val="24"/>
          <w:szCs w:val="24"/>
        </w:rPr>
        <w:t>.4.</w:t>
      </w:r>
      <w:r w:rsidR="00C139B6">
        <w:rPr>
          <w:sz w:val="24"/>
          <w:szCs w:val="24"/>
        </w:rPr>
        <w:t xml:space="preserve"> </w:t>
      </w:r>
      <w:r w:rsidR="008072B3" w:rsidRPr="00BD2D96">
        <w:rPr>
          <w:color w:val="000000"/>
          <w:sz w:val="24"/>
          <w:szCs w:val="24"/>
        </w:rPr>
        <w:t xml:space="preserve">analizuoja ir apibendrina </w:t>
      </w:r>
      <w:r w:rsidR="008C236B">
        <w:rPr>
          <w:color w:val="000000"/>
          <w:sz w:val="24"/>
          <w:szCs w:val="24"/>
        </w:rPr>
        <w:t>teismų pastatų</w:t>
      </w:r>
      <w:r w:rsidR="008C236B" w:rsidRPr="008C236B">
        <w:rPr>
          <w:color w:val="000000"/>
          <w:sz w:val="24"/>
          <w:szCs w:val="24"/>
        </w:rPr>
        <w:t xml:space="preserve"> </w:t>
      </w:r>
      <w:r w:rsidR="008C236B" w:rsidRPr="00BD2D96">
        <w:rPr>
          <w:color w:val="000000"/>
          <w:sz w:val="24"/>
          <w:szCs w:val="24"/>
        </w:rPr>
        <w:t>ir patalpų, inžinierinių sistemų</w:t>
      </w:r>
      <w:r w:rsidR="008C236B">
        <w:rPr>
          <w:color w:val="000000"/>
          <w:sz w:val="24"/>
          <w:szCs w:val="24"/>
        </w:rPr>
        <w:t xml:space="preserve"> remontų</w:t>
      </w:r>
      <w:r w:rsidR="008072B3" w:rsidRPr="00BD2D96">
        <w:rPr>
          <w:color w:val="000000"/>
          <w:sz w:val="24"/>
          <w:szCs w:val="24"/>
        </w:rPr>
        <w:t xml:space="preserve"> poreikius, teikia išvadas</w:t>
      </w:r>
      <w:r w:rsidR="008072B3">
        <w:rPr>
          <w:sz w:val="24"/>
          <w:szCs w:val="24"/>
        </w:rPr>
        <w:t>;</w:t>
      </w:r>
    </w:p>
    <w:p w14:paraId="3F3CAA01" w14:textId="77777777" w:rsidR="00A107F8" w:rsidRDefault="00CB7C2D" w:rsidP="00A107F8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A107F8">
        <w:rPr>
          <w:sz w:val="24"/>
          <w:szCs w:val="24"/>
        </w:rPr>
        <w:t>.</w:t>
      </w:r>
      <w:r w:rsidR="00C139B6">
        <w:rPr>
          <w:sz w:val="24"/>
          <w:szCs w:val="24"/>
        </w:rPr>
        <w:t>5</w:t>
      </w:r>
      <w:r w:rsidR="00A107F8">
        <w:rPr>
          <w:sz w:val="24"/>
          <w:szCs w:val="24"/>
        </w:rPr>
        <w:t xml:space="preserve">. nagrinėja teismų prašymus ir siūlymus teismų pastatų priežiūros ir remonto klausimais, teikia išvadas ir pasiūlymus </w:t>
      </w:r>
      <w:r w:rsidR="008C236B">
        <w:rPr>
          <w:sz w:val="24"/>
          <w:szCs w:val="24"/>
        </w:rPr>
        <w:t>Skyriaus vedėjui, rengia atsakymus teismams</w:t>
      </w:r>
      <w:r w:rsidR="00A107F8">
        <w:rPr>
          <w:sz w:val="24"/>
          <w:szCs w:val="24"/>
        </w:rPr>
        <w:t>;</w:t>
      </w:r>
    </w:p>
    <w:p w14:paraId="1552BFCF" w14:textId="77777777" w:rsidR="004D313A" w:rsidRDefault="001B73D5" w:rsidP="00A107F8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107F8">
        <w:rPr>
          <w:sz w:val="24"/>
          <w:szCs w:val="24"/>
        </w:rPr>
        <w:t>.</w:t>
      </w:r>
      <w:r w:rsidR="00C139B6">
        <w:rPr>
          <w:sz w:val="24"/>
          <w:szCs w:val="24"/>
        </w:rPr>
        <w:t>6</w:t>
      </w:r>
      <w:r w:rsidR="00A107F8">
        <w:rPr>
          <w:sz w:val="24"/>
          <w:szCs w:val="24"/>
        </w:rPr>
        <w:t xml:space="preserve">. </w:t>
      </w:r>
      <w:r w:rsidR="008C236B">
        <w:rPr>
          <w:sz w:val="24"/>
          <w:szCs w:val="24"/>
        </w:rPr>
        <w:t>valdo Administracijos priskirtus teismų pastatų statybos darbų valstybės investicijų projektus</w:t>
      </w:r>
      <w:r w:rsidR="004D313A">
        <w:rPr>
          <w:sz w:val="24"/>
          <w:szCs w:val="24"/>
        </w:rPr>
        <w:t>;</w:t>
      </w:r>
    </w:p>
    <w:p w14:paraId="22951AB4" w14:textId="77777777" w:rsidR="00A107F8" w:rsidRDefault="001B73D5" w:rsidP="00A107F8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D313A">
        <w:rPr>
          <w:sz w:val="24"/>
          <w:szCs w:val="24"/>
        </w:rPr>
        <w:t>.</w:t>
      </w:r>
      <w:r w:rsidR="00C139B6">
        <w:rPr>
          <w:sz w:val="24"/>
          <w:szCs w:val="24"/>
        </w:rPr>
        <w:t>7</w:t>
      </w:r>
      <w:r w:rsidR="004D313A">
        <w:rPr>
          <w:sz w:val="24"/>
          <w:szCs w:val="24"/>
        </w:rPr>
        <w:t xml:space="preserve">. </w:t>
      </w:r>
      <w:r w:rsidR="008C236B">
        <w:rPr>
          <w:sz w:val="24"/>
          <w:szCs w:val="24"/>
        </w:rPr>
        <w:t>organizuoja Administracijos civilinės saugos būklės užtikrinimą, organizuoja Administracijos darbuotojų mokymus ir pratybas</w:t>
      </w:r>
      <w:r w:rsidR="003B4F5A">
        <w:rPr>
          <w:sz w:val="24"/>
          <w:szCs w:val="24"/>
        </w:rPr>
        <w:t>, įgyvendina civilinės saugos prevencines priemones;</w:t>
      </w:r>
    </w:p>
    <w:p w14:paraId="4D2E2F33" w14:textId="77777777" w:rsidR="004D313A" w:rsidRDefault="001B73D5" w:rsidP="004D313A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D313A">
        <w:rPr>
          <w:sz w:val="24"/>
          <w:szCs w:val="24"/>
        </w:rPr>
        <w:t>.</w:t>
      </w:r>
      <w:r w:rsidR="00C139B6">
        <w:rPr>
          <w:sz w:val="24"/>
          <w:szCs w:val="24"/>
        </w:rPr>
        <w:t>8</w:t>
      </w:r>
      <w:r w:rsidR="004D313A">
        <w:rPr>
          <w:sz w:val="24"/>
          <w:szCs w:val="24"/>
        </w:rPr>
        <w:t xml:space="preserve">. </w:t>
      </w:r>
      <w:r w:rsidR="003B4F5A">
        <w:rPr>
          <w:sz w:val="24"/>
          <w:szCs w:val="24"/>
        </w:rPr>
        <w:t>dalyvauja rengiant Administracijos Ekstremalių situacijų valdymo planus ir kitus civilinės saugos dokumentus bei vidinių teisės aktų projektus, atlieka periodinę jų peržiūrą bei teikia siūlymus dėl jų tobulinimo;</w:t>
      </w:r>
    </w:p>
    <w:p w14:paraId="7FD5A020" w14:textId="77777777" w:rsidR="004D313A" w:rsidRPr="0055035B" w:rsidRDefault="001B73D5" w:rsidP="00A107F8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341857">
        <w:rPr>
          <w:sz w:val="24"/>
          <w:szCs w:val="24"/>
        </w:rPr>
        <w:t>.</w:t>
      </w:r>
      <w:r w:rsidR="00C139B6">
        <w:rPr>
          <w:sz w:val="24"/>
          <w:szCs w:val="24"/>
        </w:rPr>
        <w:t>9</w:t>
      </w:r>
      <w:r w:rsidR="00341857">
        <w:rPr>
          <w:sz w:val="24"/>
          <w:szCs w:val="24"/>
        </w:rPr>
        <w:t xml:space="preserve">. </w:t>
      </w:r>
      <w:r w:rsidR="003B4F5A">
        <w:rPr>
          <w:sz w:val="24"/>
          <w:szCs w:val="24"/>
        </w:rPr>
        <w:t>a</w:t>
      </w:r>
      <w:r w:rsidR="006A4727">
        <w:rPr>
          <w:sz w:val="24"/>
          <w:szCs w:val="24"/>
        </w:rPr>
        <w:t>tlieka Administracijos darbuotojų</w:t>
      </w:r>
      <w:r w:rsidR="003B4F5A">
        <w:rPr>
          <w:sz w:val="24"/>
          <w:szCs w:val="24"/>
        </w:rPr>
        <w:t xml:space="preserve"> saugos ir </w:t>
      </w:r>
      <w:r w:rsidR="003B4F5A" w:rsidRPr="0055035B">
        <w:rPr>
          <w:sz w:val="24"/>
          <w:szCs w:val="24"/>
        </w:rPr>
        <w:t xml:space="preserve">sveikatos specialisto funkcijas, atlieka darbuotojų instruktavimą ir organizuoja </w:t>
      </w:r>
      <w:r w:rsidR="006A4727" w:rsidRPr="0055035B">
        <w:rPr>
          <w:sz w:val="24"/>
          <w:szCs w:val="24"/>
        </w:rPr>
        <w:t>mokymą darbuotojų</w:t>
      </w:r>
      <w:r w:rsidR="003B4F5A" w:rsidRPr="0055035B">
        <w:rPr>
          <w:sz w:val="24"/>
          <w:szCs w:val="24"/>
        </w:rPr>
        <w:t xml:space="preserve"> saugos ir sveikatos klausimais, kontroliuoja kaip darbuotojai laikosi dar</w:t>
      </w:r>
      <w:r w:rsidR="006A4727" w:rsidRPr="0055035B">
        <w:rPr>
          <w:sz w:val="24"/>
          <w:szCs w:val="24"/>
        </w:rPr>
        <w:t>buotojų</w:t>
      </w:r>
      <w:r w:rsidR="003B4F5A" w:rsidRPr="0055035B">
        <w:rPr>
          <w:sz w:val="24"/>
          <w:szCs w:val="24"/>
        </w:rPr>
        <w:t xml:space="preserve"> saugos ir sveikatos reikalavimų;</w:t>
      </w:r>
    </w:p>
    <w:p w14:paraId="416CDB58" w14:textId="77777777" w:rsidR="003B4F5A" w:rsidRDefault="003B4F5A" w:rsidP="00A107F8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 w:rsidRPr="0055035B">
        <w:rPr>
          <w:sz w:val="24"/>
          <w:szCs w:val="24"/>
        </w:rPr>
        <w:t>4.10. organizuoja Administracijos gaisrinės saugos užtikrinimą, planuoja gaisrinės saugos priemonių poreikius, atlieka Administracijos darbuotojų instruktavimą ir organizuoja</w:t>
      </w:r>
      <w:r>
        <w:rPr>
          <w:sz w:val="24"/>
          <w:szCs w:val="24"/>
        </w:rPr>
        <w:t xml:space="preserve"> mokymus gaisrinės saugos klausimais, kontroliuoja kaip darbuotojai laikosi gaisrinės saugos reikalavimų;</w:t>
      </w:r>
    </w:p>
    <w:p w14:paraId="08279238" w14:textId="77777777" w:rsidR="007126FB" w:rsidRPr="007D090D" w:rsidRDefault="001B73D5" w:rsidP="007C7606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7606" w:rsidRPr="007D090D">
        <w:rPr>
          <w:sz w:val="24"/>
          <w:szCs w:val="24"/>
        </w:rPr>
        <w:t>.</w:t>
      </w:r>
      <w:r w:rsidR="00C139B6">
        <w:rPr>
          <w:sz w:val="24"/>
          <w:szCs w:val="24"/>
        </w:rPr>
        <w:t>1</w:t>
      </w:r>
      <w:r w:rsidR="003B4F5A">
        <w:rPr>
          <w:sz w:val="24"/>
          <w:szCs w:val="24"/>
        </w:rPr>
        <w:t>1</w:t>
      </w:r>
      <w:r w:rsidR="007C7606" w:rsidRPr="007D090D">
        <w:rPr>
          <w:sz w:val="24"/>
          <w:szCs w:val="24"/>
        </w:rPr>
        <w:t xml:space="preserve">. </w:t>
      </w:r>
      <w:r w:rsidR="007126FB" w:rsidRPr="007D090D">
        <w:rPr>
          <w:sz w:val="24"/>
          <w:szCs w:val="24"/>
        </w:rPr>
        <w:t>pagal Skyriaus kompetenciją reng</w:t>
      </w:r>
      <w:r w:rsidR="007C7606" w:rsidRPr="007D090D">
        <w:rPr>
          <w:sz w:val="24"/>
          <w:szCs w:val="24"/>
        </w:rPr>
        <w:t>ia</w:t>
      </w:r>
      <w:r w:rsidR="007126FB" w:rsidRPr="007D090D">
        <w:rPr>
          <w:sz w:val="24"/>
          <w:szCs w:val="24"/>
        </w:rPr>
        <w:t xml:space="preserve"> Administracijos direktoriaus įsakymų ir įsakymais tvirtinamų teisės aktų projektus;</w:t>
      </w:r>
    </w:p>
    <w:p w14:paraId="71211A40" w14:textId="77777777" w:rsidR="007126FB" w:rsidRPr="007D090D" w:rsidRDefault="001B73D5" w:rsidP="007C7606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7606" w:rsidRPr="007D090D">
        <w:rPr>
          <w:sz w:val="24"/>
          <w:szCs w:val="24"/>
        </w:rPr>
        <w:t>.1</w:t>
      </w:r>
      <w:r w:rsidR="00C139B6">
        <w:rPr>
          <w:sz w:val="24"/>
          <w:szCs w:val="24"/>
        </w:rPr>
        <w:t>2</w:t>
      </w:r>
      <w:r w:rsidR="007C7606" w:rsidRPr="007D090D">
        <w:rPr>
          <w:sz w:val="24"/>
          <w:szCs w:val="24"/>
        </w:rPr>
        <w:t xml:space="preserve">. </w:t>
      </w:r>
      <w:r w:rsidR="007126FB" w:rsidRPr="007D090D">
        <w:rPr>
          <w:sz w:val="24"/>
          <w:szCs w:val="24"/>
        </w:rPr>
        <w:t>pagal kompetenciją nagrinė</w:t>
      </w:r>
      <w:r w:rsidR="007C7606" w:rsidRPr="007D090D">
        <w:rPr>
          <w:sz w:val="24"/>
          <w:szCs w:val="24"/>
        </w:rPr>
        <w:t>ja</w:t>
      </w:r>
      <w:r w:rsidR="007126FB" w:rsidRPr="007D090D">
        <w:rPr>
          <w:sz w:val="24"/>
          <w:szCs w:val="24"/>
        </w:rPr>
        <w:t xml:space="preserve"> pareiškimus, skundus</w:t>
      </w:r>
      <w:r w:rsidR="006A4727">
        <w:rPr>
          <w:sz w:val="24"/>
          <w:szCs w:val="24"/>
        </w:rPr>
        <w:t>,</w:t>
      </w:r>
      <w:r w:rsidR="007126FB" w:rsidRPr="007D090D">
        <w:rPr>
          <w:sz w:val="24"/>
          <w:szCs w:val="24"/>
        </w:rPr>
        <w:t xml:space="preserve"> pasiūlymus</w:t>
      </w:r>
      <w:r w:rsidR="006A4727">
        <w:rPr>
          <w:sz w:val="24"/>
          <w:szCs w:val="24"/>
        </w:rPr>
        <w:t xml:space="preserve"> ir prašymus</w:t>
      </w:r>
      <w:r w:rsidR="007126FB" w:rsidRPr="007D090D">
        <w:rPr>
          <w:sz w:val="24"/>
          <w:szCs w:val="24"/>
        </w:rPr>
        <w:t xml:space="preserve"> bei im</w:t>
      </w:r>
      <w:r w:rsidR="007C7606" w:rsidRPr="007D090D">
        <w:rPr>
          <w:sz w:val="24"/>
          <w:szCs w:val="24"/>
        </w:rPr>
        <w:t>asi</w:t>
      </w:r>
      <w:r w:rsidR="007126FB" w:rsidRPr="007D090D">
        <w:rPr>
          <w:sz w:val="24"/>
          <w:szCs w:val="24"/>
        </w:rPr>
        <w:t xml:space="preserve"> priemonių, kad būtų išspręsti juose keliami klausimai;</w:t>
      </w:r>
    </w:p>
    <w:p w14:paraId="1DF8F406" w14:textId="77777777" w:rsidR="007126FB" w:rsidRPr="007D090D" w:rsidRDefault="001B73D5" w:rsidP="007C7606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7C7606" w:rsidRPr="007D090D">
        <w:rPr>
          <w:sz w:val="24"/>
          <w:szCs w:val="24"/>
        </w:rPr>
        <w:t>.1</w:t>
      </w:r>
      <w:r w:rsidR="00C139B6">
        <w:rPr>
          <w:sz w:val="24"/>
          <w:szCs w:val="24"/>
        </w:rPr>
        <w:t>3</w:t>
      </w:r>
      <w:r w:rsidR="007C7606" w:rsidRPr="007D090D">
        <w:rPr>
          <w:sz w:val="24"/>
          <w:szCs w:val="24"/>
        </w:rPr>
        <w:t xml:space="preserve">. </w:t>
      </w:r>
      <w:r w:rsidR="007126FB" w:rsidRPr="007D090D">
        <w:rPr>
          <w:sz w:val="24"/>
          <w:szCs w:val="24"/>
        </w:rPr>
        <w:t>įgaliojus Administracijos direktoriui atstovau</w:t>
      </w:r>
      <w:r w:rsidR="007C7606" w:rsidRPr="007D090D">
        <w:rPr>
          <w:sz w:val="24"/>
          <w:szCs w:val="24"/>
        </w:rPr>
        <w:t>ja</w:t>
      </w:r>
      <w:r w:rsidR="007126FB" w:rsidRPr="007D090D">
        <w:rPr>
          <w:sz w:val="24"/>
          <w:szCs w:val="24"/>
        </w:rPr>
        <w:t xml:space="preserve"> Administracijai teismų savivaldos institucijose, teismuose, kitose valstybės ir savivaldybių institucijose, įstaigose ir organizacijose;</w:t>
      </w:r>
    </w:p>
    <w:p w14:paraId="72B65DDF" w14:textId="77777777" w:rsidR="007126FB" w:rsidRPr="007D090D" w:rsidRDefault="001B73D5" w:rsidP="007C7606">
      <w:pPr>
        <w:tabs>
          <w:tab w:val="left" w:pos="709"/>
          <w:tab w:val="left" w:pos="851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4655B" w:rsidRPr="007D090D">
        <w:rPr>
          <w:sz w:val="24"/>
          <w:szCs w:val="24"/>
        </w:rPr>
        <w:t>.1</w:t>
      </w:r>
      <w:r w:rsidR="00C139B6">
        <w:rPr>
          <w:sz w:val="24"/>
          <w:szCs w:val="24"/>
        </w:rPr>
        <w:t>4</w:t>
      </w:r>
      <w:r w:rsidR="00E4655B" w:rsidRPr="007D090D">
        <w:rPr>
          <w:sz w:val="24"/>
          <w:szCs w:val="24"/>
        </w:rPr>
        <w:t xml:space="preserve">. </w:t>
      </w:r>
      <w:r w:rsidR="007126FB" w:rsidRPr="007D090D">
        <w:rPr>
          <w:sz w:val="24"/>
          <w:szCs w:val="24"/>
        </w:rPr>
        <w:t>vykd</w:t>
      </w:r>
      <w:r w:rsidR="00E4655B" w:rsidRPr="007D090D">
        <w:rPr>
          <w:sz w:val="24"/>
          <w:szCs w:val="24"/>
        </w:rPr>
        <w:t>o</w:t>
      </w:r>
      <w:r w:rsidR="007126FB" w:rsidRPr="007D090D">
        <w:rPr>
          <w:sz w:val="24"/>
          <w:szCs w:val="24"/>
        </w:rPr>
        <w:t xml:space="preserve"> kitas teisės aktų nustatytas funkcijas ir Skyriaus vedėjo bei Administracijos vadovybės su Administracijos ar Skyriaus funkcijomis susijusius nenuolatinio pobūdžio pavedimus, kad būtų pasiekti Administracijos strateginiai tikslai.</w:t>
      </w:r>
    </w:p>
    <w:p w14:paraId="593C3017" w14:textId="77777777" w:rsidR="00BD11F1" w:rsidRPr="007D090D" w:rsidRDefault="00BD11F1" w:rsidP="0021310C">
      <w:pPr>
        <w:pStyle w:val="Pagrindinistekstas"/>
        <w:ind w:firstLine="851"/>
        <w:rPr>
          <w:szCs w:val="24"/>
        </w:rPr>
      </w:pPr>
    </w:p>
    <w:p w14:paraId="750DDAC3" w14:textId="77777777" w:rsidR="001B73D5" w:rsidRDefault="001B73D5" w:rsidP="0021310C">
      <w:pPr>
        <w:pStyle w:val="Antrat2"/>
        <w:rPr>
          <w:caps w:val="0"/>
          <w:szCs w:val="24"/>
        </w:rPr>
      </w:pPr>
      <w:r>
        <w:rPr>
          <w:caps w:val="0"/>
          <w:szCs w:val="24"/>
        </w:rPr>
        <w:t>IV SKYRIUS</w:t>
      </w:r>
    </w:p>
    <w:p w14:paraId="2F8E6713" w14:textId="77777777" w:rsidR="00E43D93" w:rsidRPr="006F2928" w:rsidRDefault="00E43D93" w:rsidP="0021310C">
      <w:pPr>
        <w:pStyle w:val="Antrat2"/>
        <w:rPr>
          <w:caps w:val="0"/>
          <w:szCs w:val="24"/>
        </w:rPr>
      </w:pPr>
      <w:r w:rsidRPr="006F2928">
        <w:rPr>
          <w:caps w:val="0"/>
          <w:szCs w:val="24"/>
        </w:rPr>
        <w:t xml:space="preserve"> ŠIAS PAREIGAS EINANČIO </w:t>
      </w:r>
      <w:r w:rsidR="00E4655B" w:rsidRPr="006F2928">
        <w:rPr>
          <w:caps w:val="0"/>
          <w:szCs w:val="24"/>
        </w:rPr>
        <w:t>DARBUOTOJO</w:t>
      </w:r>
      <w:r w:rsidRPr="006F2928">
        <w:rPr>
          <w:caps w:val="0"/>
          <w:szCs w:val="24"/>
        </w:rPr>
        <w:t xml:space="preserve"> PAVALDUMAS</w:t>
      </w:r>
    </w:p>
    <w:p w14:paraId="0514FDAD" w14:textId="77777777" w:rsidR="00E43D93" w:rsidRPr="007D090D" w:rsidRDefault="00E43D93" w:rsidP="0021310C">
      <w:pPr>
        <w:rPr>
          <w:sz w:val="24"/>
          <w:szCs w:val="24"/>
        </w:rPr>
      </w:pPr>
    </w:p>
    <w:p w14:paraId="11548B0D" w14:textId="77777777" w:rsidR="00E43D93" w:rsidRPr="007D090D" w:rsidRDefault="001B73D5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5</w:t>
      </w:r>
      <w:r w:rsidR="00E43D93" w:rsidRPr="007D090D">
        <w:rPr>
          <w:sz w:val="24"/>
          <w:szCs w:val="24"/>
        </w:rPr>
        <w:t xml:space="preserve">. Šias pareigas einantis </w:t>
      </w:r>
      <w:r w:rsidR="00E4655B" w:rsidRPr="007D090D">
        <w:rPr>
          <w:sz w:val="24"/>
          <w:szCs w:val="24"/>
        </w:rPr>
        <w:t>darbuotojas</w:t>
      </w:r>
      <w:r w:rsidR="00E43D93" w:rsidRPr="007D090D">
        <w:rPr>
          <w:sz w:val="24"/>
          <w:szCs w:val="24"/>
        </w:rPr>
        <w:t xml:space="preserve"> yra tiesiogiai pavaldus Skyriaus vedėjui.</w:t>
      </w:r>
    </w:p>
    <w:p w14:paraId="736723D9" w14:textId="77777777" w:rsidR="007126FB" w:rsidRPr="007D090D" w:rsidRDefault="007126FB" w:rsidP="0021310C">
      <w:pPr>
        <w:pStyle w:val="Pagrindinistekstas2"/>
        <w:tabs>
          <w:tab w:val="left" w:pos="993"/>
          <w:tab w:val="left" w:pos="1134"/>
        </w:tabs>
        <w:suppressAutoHyphens/>
        <w:spacing w:after="0" w:line="240" w:lineRule="auto"/>
        <w:ind w:firstLine="851"/>
        <w:rPr>
          <w:sz w:val="24"/>
          <w:szCs w:val="24"/>
        </w:rPr>
      </w:pPr>
    </w:p>
    <w:p w14:paraId="56D72987" w14:textId="77777777" w:rsidR="007439F1" w:rsidRPr="007D090D" w:rsidRDefault="007439F1" w:rsidP="0021310C">
      <w:pPr>
        <w:tabs>
          <w:tab w:val="num" w:pos="1276"/>
        </w:tabs>
        <w:ind w:firstLine="709"/>
        <w:jc w:val="center"/>
        <w:rPr>
          <w:sz w:val="24"/>
          <w:szCs w:val="24"/>
        </w:rPr>
      </w:pPr>
      <w:r w:rsidRPr="007D090D">
        <w:rPr>
          <w:sz w:val="24"/>
          <w:szCs w:val="24"/>
        </w:rPr>
        <w:t>_________________</w:t>
      </w:r>
    </w:p>
    <w:p w14:paraId="1760F6E3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7D090D">
        <w:rPr>
          <w:sz w:val="24"/>
          <w:szCs w:val="24"/>
        </w:rPr>
        <w:t>Susipažinau</w:t>
      </w:r>
    </w:p>
    <w:p w14:paraId="7DEC29F1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</w:p>
    <w:p w14:paraId="35B2C13F" w14:textId="77777777" w:rsidR="002A6836" w:rsidRDefault="002A6836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Technologijų ir išteklių valdymo departamento</w:t>
      </w:r>
    </w:p>
    <w:p w14:paraId="68120DB1" w14:textId="3ECC10F1" w:rsidR="00814B6F" w:rsidRPr="00C139B6" w:rsidRDefault="00EA7CFC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C139B6">
        <w:rPr>
          <w:sz w:val="24"/>
          <w:szCs w:val="24"/>
        </w:rPr>
        <w:t>Turto valdymo</w:t>
      </w:r>
      <w:r w:rsidR="00814B6F" w:rsidRPr="00C139B6">
        <w:rPr>
          <w:sz w:val="24"/>
          <w:szCs w:val="24"/>
        </w:rPr>
        <w:t xml:space="preserve"> skyriaus</w:t>
      </w:r>
    </w:p>
    <w:p w14:paraId="17A424FB" w14:textId="77777777" w:rsidR="00814B6F" w:rsidRPr="00C139B6" w:rsidRDefault="001B73D5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Statybos inžinierius</w:t>
      </w:r>
      <w:r w:rsidR="00814B6F" w:rsidRPr="007D090D">
        <w:rPr>
          <w:i/>
          <w:sz w:val="16"/>
          <w:szCs w:val="16"/>
        </w:rPr>
        <w:t xml:space="preserve">  </w:t>
      </w:r>
      <w:r w:rsidR="00814B6F" w:rsidRPr="007D090D">
        <w:rPr>
          <w:i/>
          <w:sz w:val="16"/>
          <w:szCs w:val="16"/>
        </w:rPr>
        <w:tab/>
      </w:r>
      <w:r w:rsidR="00814B6F" w:rsidRPr="007D090D">
        <w:rPr>
          <w:i/>
          <w:sz w:val="16"/>
          <w:szCs w:val="16"/>
        </w:rPr>
        <w:tab/>
      </w:r>
    </w:p>
    <w:p w14:paraId="0F2B7752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</w:p>
    <w:p w14:paraId="118D38DE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>________________________</w:t>
      </w:r>
    </w:p>
    <w:p w14:paraId="71CB5956" w14:textId="77777777" w:rsidR="00814B6F" w:rsidRPr="007D090D" w:rsidRDefault="00814B6F" w:rsidP="00814B6F">
      <w:pPr>
        <w:tabs>
          <w:tab w:val="left" w:pos="0"/>
          <w:tab w:val="left" w:pos="851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ab/>
        <w:t>(parašas)</w:t>
      </w:r>
      <w:r w:rsidRPr="007D090D">
        <w:rPr>
          <w:i/>
          <w:sz w:val="24"/>
          <w:szCs w:val="24"/>
          <w:vertAlign w:val="superscript"/>
        </w:rPr>
        <w:tab/>
      </w:r>
    </w:p>
    <w:p w14:paraId="212F3D64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>_____________________________________</w:t>
      </w:r>
    </w:p>
    <w:p w14:paraId="2C52F6A0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i/>
          <w:sz w:val="24"/>
          <w:szCs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 xml:space="preserve">       (vardas ir pavardė)</w:t>
      </w:r>
    </w:p>
    <w:p w14:paraId="05CC350A" w14:textId="77777777" w:rsidR="00814B6F" w:rsidRPr="007D090D" w:rsidRDefault="00814B6F" w:rsidP="00814B6F">
      <w:pPr>
        <w:tabs>
          <w:tab w:val="left" w:pos="0"/>
          <w:tab w:val="left" w:pos="1134"/>
        </w:tabs>
        <w:jc w:val="both"/>
        <w:rPr>
          <w:sz w:val="24"/>
          <w:szCs w:val="24"/>
        </w:rPr>
      </w:pPr>
      <w:r w:rsidRPr="007D090D">
        <w:rPr>
          <w:sz w:val="24"/>
          <w:szCs w:val="24"/>
        </w:rPr>
        <w:t>_________________</w:t>
      </w:r>
    </w:p>
    <w:p w14:paraId="061B7D1B" w14:textId="77777777" w:rsidR="004A3251" w:rsidRPr="007D090D" w:rsidRDefault="00814B6F" w:rsidP="007126FB">
      <w:pPr>
        <w:tabs>
          <w:tab w:val="left" w:pos="0"/>
          <w:tab w:val="left" w:pos="1134"/>
        </w:tabs>
        <w:jc w:val="both"/>
        <w:rPr>
          <w:sz w:val="24"/>
          <w:vertAlign w:val="superscript"/>
        </w:rPr>
      </w:pPr>
      <w:r w:rsidRPr="007D090D">
        <w:rPr>
          <w:i/>
          <w:sz w:val="24"/>
          <w:szCs w:val="24"/>
          <w:vertAlign w:val="superscript"/>
        </w:rPr>
        <w:t xml:space="preserve">                  (data)</w:t>
      </w:r>
    </w:p>
    <w:sectPr w:rsidR="004A3251" w:rsidRPr="007D090D" w:rsidSect="00680281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5" w:left="1797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11175" w14:textId="77777777" w:rsidR="00680281" w:rsidRDefault="00680281">
      <w:r>
        <w:separator/>
      </w:r>
    </w:p>
  </w:endnote>
  <w:endnote w:type="continuationSeparator" w:id="0">
    <w:p w14:paraId="0E20DBDF" w14:textId="77777777" w:rsidR="00680281" w:rsidRDefault="00680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E447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E18256D" w14:textId="77777777" w:rsidR="008B5797" w:rsidRDefault="008B579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73394" w14:textId="77777777" w:rsidR="008B5797" w:rsidRDefault="008B5797">
    <w:pPr>
      <w:pStyle w:val="Porat"/>
      <w:framePr w:wrap="around" w:vAnchor="text" w:hAnchor="margin" w:xAlign="right" w:y="1"/>
      <w:rPr>
        <w:rStyle w:val="Puslapionumeris"/>
      </w:rPr>
    </w:pPr>
  </w:p>
  <w:p w14:paraId="63128C21" w14:textId="77777777" w:rsidR="008B5797" w:rsidRDefault="008B579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05BD" w14:textId="77777777" w:rsidR="00680281" w:rsidRDefault="00680281">
      <w:r>
        <w:separator/>
      </w:r>
    </w:p>
  </w:footnote>
  <w:footnote w:type="continuationSeparator" w:id="0">
    <w:p w14:paraId="755A51D5" w14:textId="77777777" w:rsidR="00680281" w:rsidRDefault="00680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3135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09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0E47A6C" w14:textId="77777777" w:rsidR="008B5797" w:rsidRDefault="008B579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E303" w14:textId="77777777" w:rsidR="008B5797" w:rsidRDefault="008B5797" w:rsidP="004672D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03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332E3C6" w14:textId="77777777" w:rsidR="008B5797" w:rsidRDefault="008B57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 w15:restartNumberingAfterBreak="0">
    <w:nsid w:val="000D1C61"/>
    <w:multiLevelType w:val="singleLevel"/>
    <w:tmpl w:val="ABB0208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" w15:restartNumberingAfterBreak="0">
    <w:nsid w:val="02E07EDD"/>
    <w:multiLevelType w:val="singleLevel"/>
    <w:tmpl w:val="0CF8F1A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2" w15:restartNumberingAfterBreak="0">
    <w:nsid w:val="0A8C51CB"/>
    <w:multiLevelType w:val="singleLevel"/>
    <w:tmpl w:val="D48C7DC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3" w15:restartNumberingAfterBreak="0">
    <w:nsid w:val="0EA469F9"/>
    <w:multiLevelType w:val="hybridMultilevel"/>
    <w:tmpl w:val="A4D63C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AA3F3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2EA17AA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6" w15:restartNumberingAfterBreak="0">
    <w:nsid w:val="2A012222"/>
    <w:multiLevelType w:val="hybridMultilevel"/>
    <w:tmpl w:val="388CA32A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C1C6CE2"/>
    <w:multiLevelType w:val="singleLevel"/>
    <w:tmpl w:val="D25CC8E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17056C"/>
    <w:multiLevelType w:val="hybridMultilevel"/>
    <w:tmpl w:val="FB6C1AAC"/>
    <w:lvl w:ilvl="0" w:tplc="84AE8A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 w15:restartNumberingAfterBreak="0">
    <w:nsid w:val="41DE2906"/>
    <w:multiLevelType w:val="hybridMultilevel"/>
    <w:tmpl w:val="0A62AC3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95438B"/>
    <w:multiLevelType w:val="hybridMultilevel"/>
    <w:tmpl w:val="BC049B52"/>
    <w:lvl w:ilvl="0" w:tplc="C0AACEC8">
      <w:start w:val="1"/>
      <w:numFmt w:val="decimal"/>
      <w:lvlText w:val="7.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80639D9"/>
    <w:multiLevelType w:val="multilevel"/>
    <w:tmpl w:val="008E86F6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806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9EA2FB6"/>
    <w:multiLevelType w:val="singleLevel"/>
    <w:tmpl w:val="3202C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D5716BA"/>
    <w:multiLevelType w:val="hybridMultilevel"/>
    <w:tmpl w:val="469C3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03571"/>
    <w:multiLevelType w:val="singleLevel"/>
    <w:tmpl w:val="49887706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16" w15:restartNumberingAfterBreak="0">
    <w:nsid w:val="63674451"/>
    <w:multiLevelType w:val="hybridMultilevel"/>
    <w:tmpl w:val="119CCA22"/>
    <w:lvl w:ilvl="0" w:tplc="FCDC44C8">
      <w:start w:val="6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43348B16">
      <w:numFmt w:val="none"/>
      <w:lvlText w:val=""/>
      <w:lvlJc w:val="left"/>
      <w:pPr>
        <w:tabs>
          <w:tab w:val="num" w:pos="360"/>
        </w:tabs>
      </w:pPr>
    </w:lvl>
    <w:lvl w:ilvl="2" w:tplc="2B62C050">
      <w:numFmt w:val="none"/>
      <w:lvlText w:val=""/>
      <w:lvlJc w:val="left"/>
      <w:pPr>
        <w:tabs>
          <w:tab w:val="num" w:pos="360"/>
        </w:tabs>
      </w:pPr>
    </w:lvl>
    <w:lvl w:ilvl="3" w:tplc="764839DA">
      <w:numFmt w:val="none"/>
      <w:lvlText w:val=""/>
      <w:lvlJc w:val="left"/>
      <w:pPr>
        <w:tabs>
          <w:tab w:val="num" w:pos="360"/>
        </w:tabs>
      </w:pPr>
    </w:lvl>
    <w:lvl w:ilvl="4" w:tplc="F04661B2">
      <w:numFmt w:val="none"/>
      <w:lvlText w:val=""/>
      <w:lvlJc w:val="left"/>
      <w:pPr>
        <w:tabs>
          <w:tab w:val="num" w:pos="360"/>
        </w:tabs>
      </w:pPr>
    </w:lvl>
    <w:lvl w:ilvl="5" w:tplc="7EA27CE6">
      <w:numFmt w:val="none"/>
      <w:lvlText w:val=""/>
      <w:lvlJc w:val="left"/>
      <w:pPr>
        <w:tabs>
          <w:tab w:val="num" w:pos="360"/>
        </w:tabs>
      </w:pPr>
    </w:lvl>
    <w:lvl w:ilvl="6" w:tplc="0A129BA4">
      <w:numFmt w:val="none"/>
      <w:lvlText w:val=""/>
      <w:lvlJc w:val="left"/>
      <w:pPr>
        <w:tabs>
          <w:tab w:val="num" w:pos="360"/>
        </w:tabs>
      </w:pPr>
    </w:lvl>
    <w:lvl w:ilvl="7" w:tplc="56DCD188">
      <w:numFmt w:val="none"/>
      <w:lvlText w:val=""/>
      <w:lvlJc w:val="left"/>
      <w:pPr>
        <w:tabs>
          <w:tab w:val="num" w:pos="360"/>
        </w:tabs>
      </w:pPr>
    </w:lvl>
    <w:lvl w:ilvl="8" w:tplc="DB642ED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04E31EC"/>
    <w:multiLevelType w:val="hybridMultilevel"/>
    <w:tmpl w:val="B96C00CE"/>
    <w:lvl w:ilvl="0" w:tplc="C0AAC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BA6314"/>
    <w:multiLevelType w:val="singleLevel"/>
    <w:tmpl w:val="70F4B3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</w:abstractNum>
  <w:abstractNum w:abstractNumId="19" w15:restartNumberingAfterBreak="0">
    <w:nsid w:val="7B3A3219"/>
    <w:multiLevelType w:val="singleLevel"/>
    <w:tmpl w:val="A100F632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num w:numId="1" w16cid:durableId="1217662405">
    <w:abstractNumId w:val="19"/>
  </w:num>
  <w:num w:numId="2" w16cid:durableId="1959489620">
    <w:abstractNumId w:val="5"/>
  </w:num>
  <w:num w:numId="3" w16cid:durableId="686446586">
    <w:abstractNumId w:val="13"/>
  </w:num>
  <w:num w:numId="4" w16cid:durableId="1681195204">
    <w:abstractNumId w:val="2"/>
  </w:num>
  <w:num w:numId="5" w16cid:durableId="275407966">
    <w:abstractNumId w:val="18"/>
  </w:num>
  <w:num w:numId="6" w16cid:durableId="1142700647">
    <w:abstractNumId w:val="15"/>
  </w:num>
  <w:num w:numId="7" w16cid:durableId="846403833">
    <w:abstractNumId w:val="4"/>
  </w:num>
  <w:num w:numId="8" w16cid:durableId="982392276">
    <w:abstractNumId w:val="12"/>
  </w:num>
  <w:num w:numId="9" w16cid:durableId="2011902419">
    <w:abstractNumId w:val="7"/>
  </w:num>
  <w:num w:numId="10" w16cid:durableId="428353562">
    <w:abstractNumId w:val="1"/>
  </w:num>
  <w:num w:numId="11" w16cid:durableId="655185470">
    <w:abstractNumId w:val="9"/>
  </w:num>
  <w:num w:numId="12" w16cid:durableId="1112673462">
    <w:abstractNumId w:val="6"/>
  </w:num>
  <w:num w:numId="13" w16cid:durableId="1180587836">
    <w:abstractNumId w:val="0"/>
  </w:num>
  <w:num w:numId="14" w16cid:durableId="1592355556">
    <w:abstractNumId w:val="3"/>
  </w:num>
  <w:num w:numId="15" w16cid:durableId="1783300630">
    <w:abstractNumId w:val="11"/>
  </w:num>
  <w:num w:numId="16" w16cid:durableId="589310067">
    <w:abstractNumId w:val="16"/>
  </w:num>
  <w:num w:numId="17" w16cid:durableId="1943368282">
    <w:abstractNumId w:val="10"/>
  </w:num>
  <w:num w:numId="18" w16cid:durableId="688800709">
    <w:abstractNumId w:val="17"/>
  </w:num>
  <w:num w:numId="19" w16cid:durableId="827357299">
    <w:abstractNumId w:val="8"/>
  </w:num>
  <w:num w:numId="20" w16cid:durableId="6237799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ED"/>
    <w:rsid w:val="00032B3B"/>
    <w:rsid w:val="000340C4"/>
    <w:rsid w:val="0006400B"/>
    <w:rsid w:val="00070815"/>
    <w:rsid w:val="00073578"/>
    <w:rsid w:val="000C6BEA"/>
    <w:rsid w:val="000C7B16"/>
    <w:rsid w:val="000D731D"/>
    <w:rsid w:val="000E1341"/>
    <w:rsid w:val="000E53B6"/>
    <w:rsid w:val="000F6FFC"/>
    <w:rsid w:val="0011354F"/>
    <w:rsid w:val="0012148F"/>
    <w:rsid w:val="0014130C"/>
    <w:rsid w:val="00141A73"/>
    <w:rsid w:val="00154D20"/>
    <w:rsid w:val="001726AA"/>
    <w:rsid w:val="001753BE"/>
    <w:rsid w:val="001A3E64"/>
    <w:rsid w:val="001B6D5F"/>
    <w:rsid w:val="001B73D5"/>
    <w:rsid w:val="001C0B80"/>
    <w:rsid w:val="001C3C12"/>
    <w:rsid w:val="0021310C"/>
    <w:rsid w:val="00221012"/>
    <w:rsid w:val="00224E8D"/>
    <w:rsid w:val="002253A4"/>
    <w:rsid w:val="00236A43"/>
    <w:rsid w:val="00241619"/>
    <w:rsid w:val="002604A5"/>
    <w:rsid w:val="00270D83"/>
    <w:rsid w:val="00284D1D"/>
    <w:rsid w:val="00286F78"/>
    <w:rsid w:val="0029501F"/>
    <w:rsid w:val="002A6836"/>
    <w:rsid w:val="002B142A"/>
    <w:rsid w:val="002B7C9B"/>
    <w:rsid w:val="002D4F86"/>
    <w:rsid w:val="002E0605"/>
    <w:rsid w:val="002E4218"/>
    <w:rsid w:val="003046E1"/>
    <w:rsid w:val="00316268"/>
    <w:rsid w:val="00341857"/>
    <w:rsid w:val="003704F7"/>
    <w:rsid w:val="0038088A"/>
    <w:rsid w:val="003B4F5A"/>
    <w:rsid w:val="003C3591"/>
    <w:rsid w:val="003C4119"/>
    <w:rsid w:val="003F2965"/>
    <w:rsid w:val="003F6CC5"/>
    <w:rsid w:val="00402A02"/>
    <w:rsid w:val="0040753E"/>
    <w:rsid w:val="00426791"/>
    <w:rsid w:val="00426ADB"/>
    <w:rsid w:val="00434CC1"/>
    <w:rsid w:val="004553ED"/>
    <w:rsid w:val="004570F3"/>
    <w:rsid w:val="004672D1"/>
    <w:rsid w:val="004719D8"/>
    <w:rsid w:val="004750A3"/>
    <w:rsid w:val="0047789C"/>
    <w:rsid w:val="00477BF8"/>
    <w:rsid w:val="00490372"/>
    <w:rsid w:val="004936C0"/>
    <w:rsid w:val="004A044F"/>
    <w:rsid w:val="004A0979"/>
    <w:rsid w:val="004A3251"/>
    <w:rsid w:val="004A4F8A"/>
    <w:rsid w:val="004D313A"/>
    <w:rsid w:val="004D7F7F"/>
    <w:rsid w:val="00515582"/>
    <w:rsid w:val="005325BA"/>
    <w:rsid w:val="0054375E"/>
    <w:rsid w:val="0055035B"/>
    <w:rsid w:val="00556E5C"/>
    <w:rsid w:val="0056091D"/>
    <w:rsid w:val="005730DD"/>
    <w:rsid w:val="00581D47"/>
    <w:rsid w:val="00582129"/>
    <w:rsid w:val="005919AC"/>
    <w:rsid w:val="005A1BFB"/>
    <w:rsid w:val="005B405A"/>
    <w:rsid w:val="005B4178"/>
    <w:rsid w:val="005C2D12"/>
    <w:rsid w:val="005C395B"/>
    <w:rsid w:val="005C52F5"/>
    <w:rsid w:val="00622555"/>
    <w:rsid w:val="006352EC"/>
    <w:rsid w:val="006474D7"/>
    <w:rsid w:val="00670AFC"/>
    <w:rsid w:val="00671BC4"/>
    <w:rsid w:val="006728A8"/>
    <w:rsid w:val="00680281"/>
    <w:rsid w:val="00683713"/>
    <w:rsid w:val="006A4727"/>
    <w:rsid w:val="006A5380"/>
    <w:rsid w:val="006A69D9"/>
    <w:rsid w:val="006C655F"/>
    <w:rsid w:val="006D22E5"/>
    <w:rsid w:val="006F2928"/>
    <w:rsid w:val="007114C9"/>
    <w:rsid w:val="007126FB"/>
    <w:rsid w:val="0073395A"/>
    <w:rsid w:val="00742175"/>
    <w:rsid w:val="007439F1"/>
    <w:rsid w:val="00752B47"/>
    <w:rsid w:val="00760981"/>
    <w:rsid w:val="007809FD"/>
    <w:rsid w:val="00780F4E"/>
    <w:rsid w:val="00782AA3"/>
    <w:rsid w:val="007A280C"/>
    <w:rsid w:val="007B057E"/>
    <w:rsid w:val="007C4D4E"/>
    <w:rsid w:val="007C7606"/>
    <w:rsid w:val="007D0047"/>
    <w:rsid w:val="007D090D"/>
    <w:rsid w:val="007D0B20"/>
    <w:rsid w:val="007E6869"/>
    <w:rsid w:val="00805A43"/>
    <w:rsid w:val="00805D68"/>
    <w:rsid w:val="008072B3"/>
    <w:rsid w:val="008104D8"/>
    <w:rsid w:val="0081362E"/>
    <w:rsid w:val="00814B6F"/>
    <w:rsid w:val="00844BEE"/>
    <w:rsid w:val="0085030D"/>
    <w:rsid w:val="008538BD"/>
    <w:rsid w:val="00857048"/>
    <w:rsid w:val="00861F3D"/>
    <w:rsid w:val="008A0C7F"/>
    <w:rsid w:val="008B4063"/>
    <w:rsid w:val="008B41B2"/>
    <w:rsid w:val="008B5797"/>
    <w:rsid w:val="008C236B"/>
    <w:rsid w:val="008C7E55"/>
    <w:rsid w:val="008D2B53"/>
    <w:rsid w:val="008D3F48"/>
    <w:rsid w:val="008E590F"/>
    <w:rsid w:val="008F0D3F"/>
    <w:rsid w:val="00902350"/>
    <w:rsid w:val="009052C2"/>
    <w:rsid w:val="0092124B"/>
    <w:rsid w:val="00921C5D"/>
    <w:rsid w:val="009276F6"/>
    <w:rsid w:val="00934B0D"/>
    <w:rsid w:val="00945297"/>
    <w:rsid w:val="00956B67"/>
    <w:rsid w:val="0096407A"/>
    <w:rsid w:val="009653DB"/>
    <w:rsid w:val="009825AB"/>
    <w:rsid w:val="0098557F"/>
    <w:rsid w:val="00987E56"/>
    <w:rsid w:val="00991CF4"/>
    <w:rsid w:val="009A49B8"/>
    <w:rsid w:val="009B30A2"/>
    <w:rsid w:val="009E17D4"/>
    <w:rsid w:val="009E2FDC"/>
    <w:rsid w:val="009F22DF"/>
    <w:rsid w:val="00A02AF7"/>
    <w:rsid w:val="00A051F3"/>
    <w:rsid w:val="00A107F8"/>
    <w:rsid w:val="00A1605C"/>
    <w:rsid w:val="00A27A47"/>
    <w:rsid w:val="00A310A2"/>
    <w:rsid w:val="00A47858"/>
    <w:rsid w:val="00A51212"/>
    <w:rsid w:val="00A5345C"/>
    <w:rsid w:val="00A54650"/>
    <w:rsid w:val="00A55F71"/>
    <w:rsid w:val="00A564C5"/>
    <w:rsid w:val="00A86741"/>
    <w:rsid w:val="00A90E0F"/>
    <w:rsid w:val="00AB02D4"/>
    <w:rsid w:val="00AB1D52"/>
    <w:rsid w:val="00AD1A3A"/>
    <w:rsid w:val="00AE295A"/>
    <w:rsid w:val="00B27A66"/>
    <w:rsid w:val="00B62D5C"/>
    <w:rsid w:val="00B71620"/>
    <w:rsid w:val="00B7209E"/>
    <w:rsid w:val="00B75996"/>
    <w:rsid w:val="00B80A44"/>
    <w:rsid w:val="00B80E24"/>
    <w:rsid w:val="00BA4208"/>
    <w:rsid w:val="00BB6723"/>
    <w:rsid w:val="00BC040E"/>
    <w:rsid w:val="00BC0817"/>
    <w:rsid w:val="00BC7FDF"/>
    <w:rsid w:val="00BD11F1"/>
    <w:rsid w:val="00BD5945"/>
    <w:rsid w:val="00BD7478"/>
    <w:rsid w:val="00BE7D5F"/>
    <w:rsid w:val="00C0225F"/>
    <w:rsid w:val="00C1062B"/>
    <w:rsid w:val="00C139B6"/>
    <w:rsid w:val="00C20B7E"/>
    <w:rsid w:val="00C60B24"/>
    <w:rsid w:val="00C6418A"/>
    <w:rsid w:val="00C72B83"/>
    <w:rsid w:val="00C81C49"/>
    <w:rsid w:val="00C81D4E"/>
    <w:rsid w:val="00CA2762"/>
    <w:rsid w:val="00CA6B82"/>
    <w:rsid w:val="00CB7C2D"/>
    <w:rsid w:val="00CC3318"/>
    <w:rsid w:val="00CC69D5"/>
    <w:rsid w:val="00CD1855"/>
    <w:rsid w:val="00CE1D8D"/>
    <w:rsid w:val="00CE47B5"/>
    <w:rsid w:val="00CE7FA0"/>
    <w:rsid w:val="00D00065"/>
    <w:rsid w:val="00D0023B"/>
    <w:rsid w:val="00D04F9B"/>
    <w:rsid w:val="00D24911"/>
    <w:rsid w:val="00D416B3"/>
    <w:rsid w:val="00D42F81"/>
    <w:rsid w:val="00D545A3"/>
    <w:rsid w:val="00D64826"/>
    <w:rsid w:val="00D65CE6"/>
    <w:rsid w:val="00D67FA3"/>
    <w:rsid w:val="00D80E7F"/>
    <w:rsid w:val="00D85798"/>
    <w:rsid w:val="00DA0C9D"/>
    <w:rsid w:val="00DA33BB"/>
    <w:rsid w:val="00DB2E4A"/>
    <w:rsid w:val="00DF5059"/>
    <w:rsid w:val="00E22207"/>
    <w:rsid w:val="00E36C8F"/>
    <w:rsid w:val="00E4262E"/>
    <w:rsid w:val="00E43D93"/>
    <w:rsid w:val="00E4655B"/>
    <w:rsid w:val="00E47C9E"/>
    <w:rsid w:val="00E5720B"/>
    <w:rsid w:val="00E5779B"/>
    <w:rsid w:val="00E641C6"/>
    <w:rsid w:val="00E73602"/>
    <w:rsid w:val="00E736EF"/>
    <w:rsid w:val="00E757C5"/>
    <w:rsid w:val="00EA04CC"/>
    <w:rsid w:val="00EA7CFC"/>
    <w:rsid w:val="00EB6160"/>
    <w:rsid w:val="00EC4CE5"/>
    <w:rsid w:val="00EC638F"/>
    <w:rsid w:val="00EF1B1F"/>
    <w:rsid w:val="00F16BEB"/>
    <w:rsid w:val="00F2700F"/>
    <w:rsid w:val="00F340F9"/>
    <w:rsid w:val="00F35BFB"/>
    <w:rsid w:val="00F47A38"/>
    <w:rsid w:val="00F549EB"/>
    <w:rsid w:val="00F64D0F"/>
    <w:rsid w:val="00F7176B"/>
    <w:rsid w:val="00F93001"/>
    <w:rsid w:val="00FA0277"/>
    <w:rsid w:val="00FA3AA1"/>
    <w:rsid w:val="00FA6731"/>
    <w:rsid w:val="00FB5EB2"/>
    <w:rsid w:val="00FD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7FF5510"/>
  <w15:chartTrackingRefBased/>
  <w15:docId w15:val="{12C79865-A754-4D31-8E95-D70A3BA5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  <w:sz w:val="24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caps/>
      <w:sz w:val="24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sz w:val="24"/>
      <w:lang w:eastAsia="en-US"/>
    </w:rPr>
  </w:style>
  <w:style w:type="paragraph" w:styleId="Antrat7">
    <w:name w:val="heading 7"/>
    <w:basedOn w:val="prastasis"/>
    <w:next w:val="prastasis"/>
    <w:qFormat/>
    <w:pPr>
      <w:keepNext/>
      <w:ind w:left="5400" w:firstLine="360"/>
      <w:jc w:val="both"/>
      <w:outlineLvl w:val="6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Komentarotekstas">
    <w:name w:val="annotation text"/>
    <w:basedOn w:val="prastasis"/>
    <w:link w:val="KomentarotekstasDiagrama"/>
    <w:semiHidden/>
  </w:style>
  <w:style w:type="paragraph" w:styleId="Pagrindinistekstas3">
    <w:name w:val="Body Text 3"/>
    <w:basedOn w:val="prastasis"/>
    <w:rPr>
      <w:rFonts w:ascii="TimesLT" w:hAnsi="Times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Tekstoblokas">
    <w:name w:val="Block Text"/>
    <w:basedOn w:val="prastasis"/>
    <w:pPr>
      <w:ind w:left="743" w:right="-426"/>
    </w:pPr>
    <w:rPr>
      <w:sz w:val="22"/>
    </w:rPr>
  </w:style>
  <w:style w:type="paragraph" w:styleId="Pagrindiniotekstotrauka">
    <w:name w:val="Body Text Indent"/>
    <w:basedOn w:val="prastasis"/>
    <w:pPr>
      <w:ind w:firstLine="1134"/>
      <w:jc w:val="both"/>
    </w:pPr>
    <w:rPr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4936C0"/>
    <w:pPr>
      <w:spacing w:after="120" w:line="480" w:lineRule="auto"/>
    </w:pPr>
  </w:style>
  <w:style w:type="paragraph" w:customStyle="1" w:styleId="Tekstas">
    <w:name w:val="Tekstas"/>
    <w:basedOn w:val="prastasis"/>
    <w:rsid w:val="008104D8"/>
    <w:pPr>
      <w:spacing w:before="40" w:after="40"/>
      <w:ind w:firstLine="1247"/>
      <w:jc w:val="both"/>
    </w:pPr>
    <w:rPr>
      <w:sz w:val="24"/>
      <w:szCs w:val="24"/>
      <w:lang w:eastAsia="en-US"/>
    </w:rPr>
  </w:style>
  <w:style w:type="character" w:styleId="Komentaronuoroda">
    <w:name w:val="annotation reference"/>
    <w:rsid w:val="009276F6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9276F6"/>
    <w:rPr>
      <w:b/>
      <w:bCs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76F6"/>
  </w:style>
  <w:style w:type="character" w:customStyle="1" w:styleId="KomentarotemaDiagrama">
    <w:name w:val="Komentaro tema Diagrama"/>
    <w:link w:val="Komentarotema"/>
    <w:rsid w:val="009276F6"/>
    <w:rPr>
      <w:b/>
      <w:bCs/>
    </w:rPr>
  </w:style>
  <w:style w:type="paragraph" w:styleId="Pataisymai">
    <w:name w:val="Revision"/>
    <w:hidden/>
    <w:uiPriority w:val="99"/>
    <w:semiHidden/>
    <w:rsid w:val="00BC0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4313</Characters>
  <Application>Microsoft Office Word</Application>
  <DocSecurity>0</DocSecurity>
  <Lines>35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prie Teisingumo ministerijos</Company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J.Svidinskiene</dc:creator>
  <cp:keywords/>
  <cp:lastModifiedBy>Eglė Zakrienė</cp:lastModifiedBy>
  <cp:revision>6</cp:revision>
  <cp:lastPrinted>2014-01-10T08:27:00Z</cp:lastPrinted>
  <dcterms:created xsi:type="dcterms:W3CDTF">2024-02-15T14:08:00Z</dcterms:created>
  <dcterms:modified xsi:type="dcterms:W3CDTF">2024-03-01T08:44:00Z</dcterms:modified>
</cp:coreProperties>
</file>