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0E04" w14:textId="7CA2B0DA" w:rsidR="00FA10C9" w:rsidRPr="004C2EF0" w:rsidRDefault="00FA10C9" w:rsidP="00EB3B94">
      <w:pPr>
        <w:jc w:val="center"/>
        <w:rPr>
          <w:rFonts w:ascii="Arial" w:hAnsi="Arial" w:cs="Arial"/>
          <w:sz w:val="24"/>
          <w:szCs w:val="24"/>
          <w:lang w:eastAsia="x-none"/>
        </w:rPr>
      </w:pPr>
      <w:r w:rsidRPr="004C2EF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5E9FBB8" wp14:editId="7C6A83C7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5CFF0" w14:textId="77777777" w:rsidR="008C49C7" w:rsidRPr="004C2EF0" w:rsidRDefault="008C49C7" w:rsidP="00CE3533">
      <w:pPr>
        <w:pStyle w:val="Pavadinimas"/>
        <w:spacing w:before="0" w:after="0"/>
        <w:rPr>
          <w:rFonts w:ascii="Arial" w:hAnsi="Arial" w:cs="Arial"/>
          <w:sz w:val="24"/>
          <w:szCs w:val="24"/>
          <w:lang w:val="lt-LT"/>
        </w:rPr>
      </w:pPr>
      <w:r w:rsidRPr="004C2EF0">
        <w:rPr>
          <w:rFonts w:ascii="Arial" w:hAnsi="Arial" w:cs="Arial"/>
          <w:sz w:val="24"/>
          <w:szCs w:val="24"/>
          <w:lang w:val="lt-LT"/>
        </w:rPr>
        <w:t>TEISĖJŲ TARYBA</w:t>
      </w:r>
    </w:p>
    <w:p w14:paraId="12A703CE" w14:textId="77777777" w:rsidR="008C49C7" w:rsidRPr="004C2EF0" w:rsidRDefault="008C49C7" w:rsidP="00CE3533">
      <w:pPr>
        <w:pStyle w:val="Pavadinimas"/>
        <w:spacing w:before="0" w:after="0"/>
        <w:rPr>
          <w:rFonts w:ascii="Arial" w:hAnsi="Arial" w:cs="Arial"/>
          <w:caps/>
          <w:sz w:val="24"/>
          <w:szCs w:val="24"/>
          <w:lang w:val="lt-LT"/>
        </w:rPr>
      </w:pPr>
    </w:p>
    <w:p w14:paraId="0800FDFB" w14:textId="77777777" w:rsidR="00FA10C9" w:rsidRPr="004C2EF0" w:rsidRDefault="00FA10C9" w:rsidP="00FA10C9">
      <w:pPr>
        <w:rPr>
          <w:rFonts w:ascii="Arial" w:hAnsi="Arial" w:cs="Arial"/>
          <w:sz w:val="24"/>
          <w:szCs w:val="24"/>
          <w:lang w:eastAsia="x-none"/>
        </w:rPr>
      </w:pPr>
    </w:p>
    <w:p w14:paraId="2C49B29B" w14:textId="77777777" w:rsidR="008C49C7" w:rsidRPr="004C2EF0" w:rsidRDefault="008C49C7" w:rsidP="00CE3533">
      <w:pPr>
        <w:pStyle w:val="Pavadinimas"/>
        <w:spacing w:before="0" w:after="0"/>
        <w:rPr>
          <w:rFonts w:ascii="Arial" w:hAnsi="Arial" w:cs="Arial"/>
          <w:caps/>
          <w:sz w:val="24"/>
          <w:szCs w:val="24"/>
          <w:lang w:val="lt-LT"/>
        </w:rPr>
      </w:pPr>
      <w:r w:rsidRPr="004C2EF0">
        <w:rPr>
          <w:rFonts w:ascii="Arial" w:hAnsi="Arial" w:cs="Arial"/>
          <w:caps/>
          <w:sz w:val="24"/>
          <w:szCs w:val="24"/>
          <w:lang w:val="lt-LT"/>
        </w:rPr>
        <w:t>NUTARIMAS</w:t>
      </w:r>
    </w:p>
    <w:p w14:paraId="2255A3B3" w14:textId="02279F07" w:rsidR="008C49C7" w:rsidRPr="004C2EF0" w:rsidRDefault="0081374D" w:rsidP="00CE3533">
      <w:pPr>
        <w:pStyle w:val="Pavadinimas"/>
        <w:spacing w:before="0" w:after="0"/>
        <w:rPr>
          <w:rFonts w:ascii="Arial" w:hAnsi="Arial" w:cs="Arial"/>
          <w:sz w:val="24"/>
          <w:szCs w:val="24"/>
          <w:lang w:val="lt-LT"/>
        </w:rPr>
      </w:pPr>
      <w:r w:rsidRPr="004C2EF0">
        <w:rPr>
          <w:rFonts w:ascii="Arial" w:hAnsi="Arial" w:cs="Arial"/>
          <w:sz w:val="24"/>
          <w:szCs w:val="24"/>
          <w:lang w:val="lt-LT"/>
        </w:rPr>
        <w:t xml:space="preserve">DĖL </w:t>
      </w:r>
      <w:r w:rsidR="009D0173" w:rsidRPr="004C2EF0">
        <w:rPr>
          <w:rFonts w:ascii="Arial" w:hAnsi="Arial" w:cs="Arial"/>
          <w:sz w:val="24"/>
          <w:szCs w:val="24"/>
          <w:lang w:val="lt-LT"/>
        </w:rPr>
        <w:t>PSICHOLOGINIO SAUGUMO TEISMUOSE ĮGYVENDINIMO VEIKSMŲ</w:t>
      </w:r>
      <w:r w:rsidR="00350750" w:rsidRPr="004C2EF0">
        <w:rPr>
          <w:rFonts w:ascii="Arial" w:hAnsi="Arial" w:cs="Arial"/>
          <w:sz w:val="24"/>
          <w:szCs w:val="24"/>
          <w:lang w:val="lt-LT"/>
        </w:rPr>
        <w:t xml:space="preserve"> </w:t>
      </w:r>
      <w:r w:rsidR="008C49C7" w:rsidRPr="004C2EF0">
        <w:rPr>
          <w:rFonts w:ascii="Arial" w:hAnsi="Arial" w:cs="Arial"/>
          <w:sz w:val="24"/>
          <w:szCs w:val="24"/>
          <w:lang w:val="lt-LT"/>
        </w:rPr>
        <w:t>PLANO PATVIRTINIMO</w:t>
      </w:r>
    </w:p>
    <w:p w14:paraId="4A75D721" w14:textId="77777777" w:rsidR="008C49C7" w:rsidRDefault="008C49C7" w:rsidP="00CE3533">
      <w:pPr>
        <w:rPr>
          <w:rFonts w:ascii="Arial" w:hAnsi="Arial" w:cs="Arial"/>
          <w:sz w:val="24"/>
          <w:szCs w:val="24"/>
        </w:rPr>
      </w:pPr>
    </w:p>
    <w:p w14:paraId="6CF693B8" w14:textId="15060E8C" w:rsidR="00FA10C9" w:rsidRPr="004C2EF0" w:rsidRDefault="00FA10C9" w:rsidP="00FA10C9">
      <w:pPr>
        <w:pStyle w:val="Data"/>
        <w:spacing w:line="276" w:lineRule="auto"/>
        <w:rPr>
          <w:rFonts w:ascii="Arial" w:hAnsi="Arial" w:cs="Arial"/>
        </w:rPr>
      </w:pPr>
      <w:r w:rsidRPr="004C2EF0">
        <w:rPr>
          <w:rFonts w:ascii="Arial" w:hAnsi="Arial" w:cs="Arial"/>
        </w:rPr>
        <w:t>202</w:t>
      </w:r>
      <w:r w:rsidR="0070082C" w:rsidRPr="004C2EF0">
        <w:rPr>
          <w:rFonts w:ascii="Arial" w:hAnsi="Arial" w:cs="Arial"/>
        </w:rPr>
        <w:t>6</w:t>
      </w:r>
      <w:r w:rsidRPr="004C2EF0">
        <w:rPr>
          <w:rFonts w:ascii="Arial" w:hAnsi="Arial" w:cs="Arial"/>
        </w:rPr>
        <w:t xml:space="preserve"> m</w:t>
      </w:r>
      <w:r w:rsidRPr="004C2EF0">
        <w:rPr>
          <w:rFonts w:ascii="Arial" w:hAnsi="Arial" w:cs="Arial"/>
          <w:lang w:val="lt-LT"/>
        </w:rPr>
        <w:t xml:space="preserve">. </w:t>
      </w:r>
      <w:r w:rsidR="004C2EF0" w:rsidRPr="004C2EF0">
        <w:rPr>
          <w:rFonts w:ascii="Arial" w:hAnsi="Arial" w:cs="Arial"/>
          <w:lang w:val="lt-LT"/>
        </w:rPr>
        <w:t>sausio 15</w:t>
      </w:r>
      <w:r w:rsidR="001F2776" w:rsidRPr="004C2EF0">
        <w:rPr>
          <w:rFonts w:ascii="Arial" w:hAnsi="Arial" w:cs="Arial"/>
          <w:lang w:val="lt-LT"/>
        </w:rPr>
        <w:t xml:space="preserve"> </w:t>
      </w:r>
      <w:r w:rsidRPr="004C2EF0">
        <w:rPr>
          <w:rFonts w:ascii="Arial" w:hAnsi="Arial" w:cs="Arial"/>
        </w:rPr>
        <w:t>d. Nr. 13P-</w:t>
      </w:r>
      <w:r w:rsidR="009A09BE">
        <w:rPr>
          <w:rFonts w:ascii="Arial" w:hAnsi="Arial" w:cs="Arial"/>
        </w:rPr>
        <w:t>2</w:t>
      </w:r>
      <w:r w:rsidRPr="004C2EF0">
        <w:rPr>
          <w:rFonts w:ascii="Arial" w:hAnsi="Arial" w:cs="Arial"/>
        </w:rPr>
        <w:t>-(7.1.2.E)</w:t>
      </w:r>
    </w:p>
    <w:p w14:paraId="6BCCDC77" w14:textId="17988951" w:rsidR="008C49C7" w:rsidRPr="004C2EF0" w:rsidRDefault="00051BFA" w:rsidP="00FA10C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Kaunas</w:t>
      </w:r>
    </w:p>
    <w:p w14:paraId="2D32A45D" w14:textId="73455550" w:rsidR="008C49C7" w:rsidRPr="004C2EF0" w:rsidRDefault="008C49C7" w:rsidP="00CE3533">
      <w:pPr>
        <w:pStyle w:val="Pavadinimas"/>
        <w:spacing w:before="0" w:after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4C2EF0">
        <w:rPr>
          <w:rFonts w:ascii="Arial" w:hAnsi="Arial" w:cs="Arial"/>
          <w:b w:val="0"/>
          <w:sz w:val="24"/>
          <w:szCs w:val="24"/>
          <w:lang w:val="lt-LT"/>
        </w:rPr>
        <w:t xml:space="preserve">Vadovaudamasi Lietuvos Respublikos teismų įstatymo 120 straipsnio </w:t>
      </w:r>
      <w:r w:rsidR="002D5EFD" w:rsidRPr="004C2EF0">
        <w:rPr>
          <w:rFonts w:ascii="Arial" w:hAnsi="Arial" w:cs="Arial"/>
          <w:b w:val="0"/>
          <w:sz w:val="24"/>
          <w:szCs w:val="24"/>
          <w:lang w:val="lt-LT"/>
        </w:rPr>
        <w:t>27</w:t>
      </w:r>
      <w:r w:rsidRPr="004C2EF0">
        <w:rPr>
          <w:rFonts w:ascii="Arial" w:hAnsi="Arial" w:cs="Arial"/>
          <w:b w:val="0"/>
          <w:sz w:val="24"/>
          <w:szCs w:val="24"/>
          <w:lang w:val="lt-LT"/>
        </w:rPr>
        <w:t xml:space="preserve"> punktu, Teisėjų taryba  n u t a r i a</w:t>
      </w:r>
      <w:r w:rsidR="0073005B" w:rsidRPr="004C2EF0">
        <w:rPr>
          <w:rFonts w:ascii="Arial" w:hAnsi="Arial" w:cs="Arial"/>
          <w:b w:val="0"/>
          <w:sz w:val="24"/>
          <w:szCs w:val="24"/>
          <w:lang w:val="lt-LT"/>
        </w:rPr>
        <w:t>:</w:t>
      </w:r>
    </w:p>
    <w:p w14:paraId="0AD84341" w14:textId="4A6862FB" w:rsidR="008C49C7" w:rsidRPr="004C2EF0" w:rsidRDefault="00207C1E" w:rsidP="00CE35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2EF0">
        <w:rPr>
          <w:rFonts w:ascii="Arial" w:hAnsi="Arial" w:cs="Arial"/>
          <w:sz w:val="24"/>
          <w:szCs w:val="24"/>
        </w:rPr>
        <w:t xml:space="preserve">Patvirtinti </w:t>
      </w:r>
      <w:r w:rsidR="0081374D" w:rsidRPr="004C2EF0">
        <w:rPr>
          <w:rFonts w:ascii="Arial" w:hAnsi="Arial" w:cs="Arial"/>
          <w:sz w:val="24"/>
          <w:szCs w:val="24"/>
        </w:rPr>
        <w:t>pridedamą</w:t>
      </w:r>
      <w:r w:rsidR="00900E7B" w:rsidRPr="004C2EF0">
        <w:rPr>
          <w:rFonts w:ascii="Arial" w:hAnsi="Arial" w:cs="Arial"/>
          <w:sz w:val="24"/>
          <w:szCs w:val="24"/>
        </w:rPr>
        <w:t xml:space="preserve"> </w:t>
      </w:r>
      <w:r w:rsidR="002D5EFD" w:rsidRPr="004C2EF0">
        <w:rPr>
          <w:rFonts w:ascii="Arial" w:hAnsi="Arial" w:cs="Arial"/>
          <w:sz w:val="24"/>
          <w:szCs w:val="24"/>
        </w:rPr>
        <w:t>Psichologinio saugumo teismuose</w:t>
      </w:r>
      <w:r w:rsidR="0081374D" w:rsidRPr="004C2EF0">
        <w:rPr>
          <w:rFonts w:ascii="Arial" w:hAnsi="Arial" w:cs="Arial"/>
          <w:sz w:val="24"/>
          <w:szCs w:val="24"/>
        </w:rPr>
        <w:t xml:space="preserve"> </w:t>
      </w:r>
      <w:r w:rsidR="002D5EFD" w:rsidRPr="004C2EF0">
        <w:rPr>
          <w:rFonts w:ascii="Arial" w:hAnsi="Arial" w:cs="Arial"/>
          <w:sz w:val="24"/>
          <w:szCs w:val="24"/>
        </w:rPr>
        <w:t xml:space="preserve">įgyvendinimo veiksmų </w:t>
      </w:r>
      <w:r w:rsidR="0081374D" w:rsidRPr="004C2EF0">
        <w:rPr>
          <w:rFonts w:ascii="Arial" w:hAnsi="Arial" w:cs="Arial"/>
          <w:sz w:val="24"/>
          <w:szCs w:val="24"/>
        </w:rPr>
        <w:t>planą.</w:t>
      </w:r>
    </w:p>
    <w:p w14:paraId="2598C252" w14:textId="77777777" w:rsidR="0081374D" w:rsidRPr="004C2EF0" w:rsidRDefault="0081374D" w:rsidP="00CE35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6395FC" w14:textId="77777777" w:rsidR="00D643B5" w:rsidRPr="004C2EF0" w:rsidRDefault="00D643B5" w:rsidP="00CE3533">
      <w:pPr>
        <w:widowControl w:val="0"/>
        <w:autoSpaceDE w:val="0"/>
        <w:autoSpaceDN w:val="0"/>
        <w:adjustRightInd w:val="0"/>
        <w:spacing w:after="0"/>
        <w:ind w:firstLine="709"/>
        <w:rPr>
          <w:rFonts w:ascii="Arial" w:hAnsi="Arial" w:cs="Arial"/>
          <w:sz w:val="24"/>
          <w:szCs w:val="24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4C2EF0" w:rsidRPr="004C2EF0" w14:paraId="7DBEBEB7" w14:textId="77777777" w:rsidTr="00B86C5F">
        <w:tc>
          <w:tcPr>
            <w:tcW w:w="7088" w:type="dxa"/>
          </w:tcPr>
          <w:p w14:paraId="4A9DD7F7" w14:textId="77777777" w:rsidR="004C2EF0" w:rsidRPr="004C2EF0" w:rsidRDefault="004C2EF0" w:rsidP="004C2EF0">
            <w:pPr>
              <w:ind w:hanging="105"/>
              <w:rPr>
                <w:color w:val="000000"/>
                <w:sz w:val="24"/>
                <w:szCs w:val="24"/>
              </w:rPr>
            </w:pPr>
            <w:r w:rsidRPr="004C2EF0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07C31131" w14:textId="77777777" w:rsidR="004C2EF0" w:rsidRPr="004C2EF0" w:rsidRDefault="004C2EF0" w:rsidP="004C2EF0">
            <w:pPr>
              <w:pStyle w:val="Pagrindinistekstas"/>
              <w:tabs>
                <w:tab w:val="left" w:pos="993"/>
              </w:tabs>
              <w:spacing w:after="0"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hideMark/>
          </w:tcPr>
          <w:p w14:paraId="6C296E84" w14:textId="15F4C237" w:rsidR="004C2EF0" w:rsidRPr="004C2EF0" w:rsidRDefault="004C2EF0" w:rsidP="004C2EF0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4C2EF0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467B281D" w14:textId="77777777" w:rsidR="004C2EF0" w:rsidRPr="004C2EF0" w:rsidRDefault="004C2EF0" w:rsidP="004C2EF0">
            <w:pPr>
              <w:pStyle w:val="Pagrindinistekstas"/>
              <w:tabs>
                <w:tab w:val="left" w:pos="993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EF0" w:rsidRPr="004C2EF0" w14:paraId="28EC0B3D" w14:textId="77777777" w:rsidTr="001F2776">
        <w:tc>
          <w:tcPr>
            <w:tcW w:w="7088" w:type="dxa"/>
          </w:tcPr>
          <w:p w14:paraId="19A77F0C" w14:textId="65F072BA" w:rsidR="004C2EF0" w:rsidRPr="004C2EF0" w:rsidRDefault="004C2EF0" w:rsidP="004C2EF0">
            <w:pPr>
              <w:pStyle w:val="Pagrindinistekstas"/>
              <w:tabs>
                <w:tab w:val="left" w:pos="993"/>
              </w:tabs>
              <w:spacing w:after="0" w:line="360" w:lineRule="auto"/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/>
                <w:sz w:val="24"/>
                <w:szCs w:val="24"/>
              </w:rPr>
              <w:t>Sekretorė</w:t>
            </w:r>
          </w:p>
        </w:tc>
        <w:tc>
          <w:tcPr>
            <w:tcW w:w="2849" w:type="dxa"/>
          </w:tcPr>
          <w:p w14:paraId="49C1BFE8" w14:textId="546E4234" w:rsidR="004C2EF0" w:rsidRPr="004C2EF0" w:rsidRDefault="004C2EF0" w:rsidP="004C2EF0">
            <w:pPr>
              <w:pStyle w:val="Pagrindinistekstas"/>
              <w:tabs>
                <w:tab w:val="left" w:pos="993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3212CECF" w14:textId="77777777" w:rsidR="00B1002E" w:rsidRPr="004C2EF0" w:rsidRDefault="00B1002E" w:rsidP="00CE3533">
      <w:pPr>
        <w:rPr>
          <w:rFonts w:ascii="Arial" w:hAnsi="Arial" w:cs="Arial"/>
          <w:sz w:val="24"/>
          <w:szCs w:val="24"/>
        </w:rPr>
      </w:pPr>
    </w:p>
    <w:p w14:paraId="169498F1" w14:textId="77777777" w:rsidR="00B1002E" w:rsidRPr="004C2EF0" w:rsidRDefault="00B1002E" w:rsidP="00CE35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FE5235" w:rsidRPr="004C2EF0" w14:paraId="4EF918C2" w14:textId="77777777" w:rsidTr="00B1002E">
        <w:tc>
          <w:tcPr>
            <w:tcW w:w="7308" w:type="dxa"/>
          </w:tcPr>
          <w:p w14:paraId="5DBC22CD" w14:textId="77777777" w:rsidR="00FE5235" w:rsidRPr="004C2EF0" w:rsidRDefault="00FE5235" w:rsidP="00CE35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14:paraId="158FF6BB" w14:textId="77777777" w:rsidR="00FE5235" w:rsidRPr="004C2EF0" w:rsidRDefault="00FE5235" w:rsidP="00CE3533">
            <w:pPr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FE5235" w:rsidRPr="004C2EF0" w14:paraId="6E3D5C4C" w14:textId="77777777" w:rsidTr="00992A04">
        <w:tc>
          <w:tcPr>
            <w:tcW w:w="7308" w:type="dxa"/>
          </w:tcPr>
          <w:p w14:paraId="4537A67D" w14:textId="77777777" w:rsidR="00FE5235" w:rsidRPr="004C2EF0" w:rsidRDefault="00FE5235" w:rsidP="00CE35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14:paraId="02FAE55A" w14:textId="77777777" w:rsidR="00F85095" w:rsidRPr="004C2EF0" w:rsidRDefault="00F85095" w:rsidP="00CE3533">
            <w:pPr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FE5235" w:rsidRPr="004C2EF0" w14:paraId="45A09C94" w14:textId="77777777" w:rsidTr="00FE5235">
        <w:tc>
          <w:tcPr>
            <w:tcW w:w="7308" w:type="dxa"/>
            <w:hideMark/>
          </w:tcPr>
          <w:p w14:paraId="430ACF11" w14:textId="77777777" w:rsidR="00FE5235" w:rsidRPr="004C2EF0" w:rsidRDefault="00FE5235" w:rsidP="00CE35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14:paraId="10B68889" w14:textId="77777777" w:rsidR="00FE5235" w:rsidRPr="004C2EF0" w:rsidRDefault="00FE5235" w:rsidP="00CE3533">
            <w:pPr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</w:tbl>
    <w:p w14:paraId="3DA3A512" w14:textId="77777777" w:rsidR="0081374D" w:rsidRPr="004C2EF0" w:rsidRDefault="0081374D" w:rsidP="00CE35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1A6939" w:rsidRPr="004C2EF0" w14:paraId="3B9D0E4B" w14:textId="77777777" w:rsidTr="008C49C7">
        <w:tc>
          <w:tcPr>
            <w:tcW w:w="6910" w:type="dxa"/>
          </w:tcPr>
          <w:p w14:paraId="4A006C12" w14:textId="77777777" w:rsidR="001A6939" w:rsidRPr="004C2EF0" w:rsidRDefault="001A6939" w:rsidP="00CE35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5" w:type="dxa"/>
          </w:tcPr>
          <w:p w14:paraId="0D3EC1CA" w14:textId="77777777" w:rsidR="001A6939" w:rsidRPr="004C2EF0" w:rsidRDefault="001A6939" w:rsidP="00CE35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939" w:rsidRPr="004C2EF0" w14:paraId="408AE46B" w14:textId="77777777" w:rsidTr="008C49C7">
        <w:tc>
          <w:tcPr>
            <w:tcW w:w="6910" w:type="dxa"/>
            <w:hideMark/>
          </w:tcPr>
          <w:p w14:paraId="133A17A9" w14:textId="77777777" w:rsidR="001A6939" w:rsidRPr="004C2EF0" w:rsidRDefault="001A6939" w:rsidP="00CE35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5" w:type="dxa"/>
            <w:hideMark/>
          </w:tcPr>
          <w:p w14:paraId="36AA5BA7" w14:textId="77777777" w:rsidR="001A6939" w:rsidRPr="004C2EF0" w:rsidRDefault="001A6939" w:rsidP="00CE35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69B30A" w14:textId="77777777" w:rsidR="008C49C7" w:rsidRPr="004C2EF0" w:rsidRDefault="008C49C7" w:rsidP="00CE3533">
      <w:pPr>
        <w:rPr>
          <w:rFonts w:ascii="Arial" w:hAnsi="Arial" w:cs="Arial"/>
          <w:vanish/>
          <w:sz w:val="24"/>
          <w:szCs w:val="24"/>
        </w:rPr>
      </w:pPr>
    </w:p>
    <w:p w14:paraId="11065C21" w14:textId="77777777" w:rsidR="008C49C7" w:rsidRPr="004C2EF0" w:rsidRDefault="008C49C7" w:rsidP="00CE3533">
      <w:pPr>
        <w:rPr>
          <w:rFonts w:ascii="Arial" w:hAnsi="Arial" w:cs="Arial"/>
          <w:sz w:val="24"/>
          <w:szCs w:val="24"/>
        </w:rPr>
        <w:sectPr w:rsidR="008C49C7" w:rsidRPr="004C2EF0" w:rsidSect="001D7E12">
          <w:headerReference w:type="default" r:id="rId9"/>
          <w:headerReference w:type="first" r:id="rId10"/>
          <w:pgSz w:w="11906" w:h="16838"/>
          <w:pgMar w:top="993" w:right="1133" w:bottom="1134" w:left="1838" w:header="567" w:footer="567" w:gutter="0"/>
          <w:pgNumType w:start="1"/>
          <w:cols w:space="1296"/>
          <w:titlePg/>
          <w:docGrid w:linePitch="360"/>
        </w:sectPr>
      </w:pPr>
    </w:p>
    <w:p w14:paraId="3C091B21" w14:textId="77777777" w:rsidR="00C61C60" w:rsidRPr="004C2EF0" w:rsidRDefault="00C61C60" w:rsidP="00CE3533">
      <w:pPr>
        <w:spacing w:after="0" w:line="240" w:lineRule="auto"/>
        <w:ind w:right="394"/>
        <w:rPr>
          <w:rFonts w:ascii="Arial" w:hAnsi="Arial" w:cs="Arial"/>
          <w:sz w:val="24"/>
          <w:szCs w:val="24"/>
        </w:rPr>
      </w:pPr>
    </w:p>
    <w:tbl>
      <w:tblPr>
        <w:tblW w:w="18995" w:type="dxa"/>
        <w:tblLayout w:type="fixed"/>
        <w:tblLook w:val="04A0" w:firstRow="1" w:lastRow="0" w:firstColumn="1" w:lastColumn="0" w:noHBand="0" w:noVBand="1"/>
      </w:tblPr>
      <w:tblGrid>
        <w:gridCol w:w="9781"/>
        <w:gridCol w:w="9214"/>
      </w:tblGrid>
      <w:tr w:rsidR="00D643B5" w:rsidRPr="004C2EF0" w14:paraId="2BFE3B1B" w14:textId="77777777" w:rsidTr="001F53A7">
        <w:trPr>
          <w:trHeight w:val="703"/>
        </w:trPr>
        <w:tc>
          <w:tcPr>
            <w:tcW w:w="9781" w:type="dxa"/>
          </w:tcPr>
          <w:p w14:paraId="4462A338" w14:textId="77777777" w:rsidR="00D643B5" w:rsidRPr="004C2EF0" w:rsidRDefault="00D643B5" w:rsidP="00CE3533">
            <w:pPr>
              <w:spacing w:after="0" w:line="240" w:lineRule="auto"/>
              <w:jc w:val="both"/>
              <w:rPr>
                <w:rStyle w:val="Emfaz"/>
                <w:rFonts w:ascii="Arial" w:hAnsi="Arial" w:cs="Arial"/>
                <w:sz w:val="24"/>
                <w:szCs w:val="24"/>
              </w:rPr>
            </w:pPr>
          </w:p>
          <w:p w14:paraId="171C7A35" w14:textId="77777777" w:rsidR="00761E69" w:rsidRPr="004C2EF0" w:rsidRDefault="00761E69" w:rsidP="00CE3533">
            <w:pPr>
              <w:tabs>
                <w:tab w:val="left" w:pos="8060"/>
              </w:tabs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214" w:type="dxa"/>
          </w:tcPr>
          <w:p w14:paraId="7C61BF72" w14:textId="77777777" w:rsidR="00042601" w:rsidRPr="004C2EF0" w:rsidRDefault="00D643B5" w:rsidP="001F53A7">
            <w:pPr>
              <w:spacing w:after="0"/>
              <w:rPr>
                <w:rStyle w:val="Emfaz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4C2EF0">
              <w:rPr>
                <w:rStyle w:val="Emfaz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PATVIRTINTA </w:t>
            </w:r>
          </w:p>
          <w:p w14:paraId="5247C8F3" w14:textId="359DBCE5" w:rsidR="00042601" w:rsidRPr="004C2EF0" w:rsidRDefault="00D643B5" w:rsidP="001F53A7">
            <w:pPr>
              <w:spacing w:after="0"/>
              <w:rPr>
                <w:rStyle w:val="Emfaz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4C2EF0">
              <w:rPr>
                <w:rStyle w:val="Emfaz"/>
                <w:rFonts w:ascii="Arial" w:hAnsi="Arial" w:cs="Arial"/>
                <w:i w:val="0"/>
                <w:iCs w:val="0"/>
                <w:sz w:val="24"/>
                <w:szCs w:val="24"/>
              </w:rPr>
              <w:t>Teisėjų tarybos 20</w:t>
            </w:r>
            <w:r w:rsidR="007771AB" w:rsidRPr="004C2EF0">
              <w:rPr>
                <w:rStyle w:val="Emfaz"/>
                <w:rFonts w:ascii="Arial" w:hAnsi="Arial" w:cs="Arial"/>
                <w:i w:val="0"/>
                <w:iCs w:val="0"/>
                <w:sz w:val="24"/>
                <w:szCs w:val="24"/>
              </w:rPr>
              <w:t>2</w:t>
            </w:r>
            <w:r w:rsidR="0070082C" w:rsidRPr="004C2EF0">
              <w:rPr>
                <w:rStyle w:val="Emfaz"/>
                <w:rFonts w:ascii="Arial" w:hAnsi="Arial" w:cs="Arial"/>
                <w:i w:val="0"/>
                <w:iCs w:val="0"/>
                <w:sz w:val="24"/>
                <w:szCs w:val="24"/>
              </w:rPr>
              <w:t>6</w:t>
            </w:r>
            <w:r w:rsidR="007771AB" w:rsidRPr="004C2EF0">
              <w:rPr>
                <w:rStyle w:val="Emfaz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m.</w:t>
            </w:r>
            <w:r w:rsidR="004C5471" w:rsidRPr="004C2EF0">
              <w:rPr>
                <w:rStyle w:val="Emfaz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4C2EF0">
              <w:rPr>
                <w:rStyle w:val="Emfaz"/>
                <w:rFonts w:ascii="Arial" w:hAnsi="Arial" w:cs="Arial"/>
                <w:i w:val="0"/>
                <w:sz w:val="24"/>
                <w:szCs w:val="24"/>
              </w:rPr>
              <w:t>sausio 15</w:t>
            </w:r>
            <w:r w:rsidR="00F2765A" w:rsidRPr="004C2EF0">
              <w:rPr>
                <w:rStyle w:val="Emfaz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Pr="004C2EF0">
              <w:rPr>
                <w:rStyle w:val="Emfaz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d. </w:t>
            </w:r>
          </w:p>
          <w:p w14:paraId="6186E919" w14:textId="59B88D35" w:rsidR="00042601" w:rsidRPr="004C2EF0" w:rsidRDefault="00D643B5" w:rsidP="001F53A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Style w:val="Emfaz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nutarimu Nr. </w:t>
            </w:r>
            <w:r w:rsidR="00042601" w:rsidRPr="004C2EF0">
              <w:rPr>
                <w:rFonts w:ascii="Arial" w:hAnsi="Arial" w:cs="Arial"/>
                <w:sz w:val="24"/>
                <w:szCs w:val="24"/>
              </w:rPr>
              <w:t>13P-</w:t>
            </w:r>
            <w:r w:rsidR="0073287A">
              <w:rPr>
                <w:rFonts w:ascii="Arial" w:hAnsi="Arial" w:cs="Arial"/>
                <w:sz w:val="24"/>
                <w:szCs w:val="24"/>
              </w:rPr>
              <w:t>2</w:t>
            </w:r>
            <w:r w:rsidR="00042601" w:rsidRPr="004C2EF0">
              <w:rPr>
                <w:rFonts w:ascii="Arial" w:hAnsi="Arial" w:cs="Arial"/>
                <w:sz w:val="24"/>
                <w:szCs w:val="24"/>
              </w:rPr>
              <w:t>-(7.1.2.E)</w:t>
            </w:r>
          </w:p>
          <w:p w14:paraId="332EF874" w14:textId="77777777" w:rsidR="00D643B5" w:rsidRPr="004C2EF0" w:rsidRDefault="00D643B5" w:rsidP="00CE3533">
            <w:pPr>
              <w:spacing w:after="0" w:line="240" w:lineRule="auto"/>
              <w:ind w:left="5564"/>
              <w:jc w:val="both"/>
              <w:rPr>
                <w:rStyle w:val="Emfaz"/>
                <w:rFonts w:ascii="Arial" w:hAnsi="Arial" w:cs="Arial"/>
                <w:sz w:val="24"/>
                <w:szCs w:val="24"/>
              </w:rPr>
            </w:pPr>
          </w:p>
        </w:tc>
      </w:tr>
    </w:tbl>
    <w:p w14:paraId="532E40CA" w14:textId="232C91EE" w:rsidR="00570B39" w:rsidRPr="004C2EF0" w:rsidRDefault="002D5EFD" w:rsidP="00CE3533">
      <w:pPr>
        <w:pStyle w:val="Antrats"/>
        <w:jc w:val="center"/>
        <w:rPr>
          <w:rFonts w:ascii="Arial" w:hAnsi="Arial" w:cs="Arial"/>
          <w:b/>
          <w:sz w:val="24"/>
          <w:szCs w:val="24"/>
        </w:rPr>
      </w:pPr>
      <w:r w:rsidRPr="004C2EF0">
        <w:rPr>
          <w:rFonts w:ascii="Arial" w:hAnsi="Arial" w:cs="Arial"/>
          <w:b/>
          <w:sz w:val="24"/>
          <w:szCs w:val="24"/>
        </w:rPr>
        <w:t>PSICHOLOGINIO SAUGUMO TEISMUOSE ĮGYVENDINIMO VEIKSMŲ</w:t>
      </w:r>
      <w:r w:rsidR="00F32BB6" w:rsidRPr="004C2EF0">
        <w:rPr>
          <w:rFonts w:ascii="Arial" w:hAnsi="Arial" w:cs="Arial"/>
          <w:b/>
          <w:sz w:val="24"/>
          <w:szCs w:val="24"/>
        </w:rPr>
        <w:t xml:space="preserve"> </w:t>
      </w:r>
      <w:r w:rsidR="00570B39" w:rsidRPr="004C2EF0">
        <w:rPr>
          <w:rFonts w:ascii="Arial" w:hAnsi="Arial" w:cs="Arial"/>
          <w:b/>
          <w:sz w:val="24"/>
          <w:szCs w:val="24"/>
        </w:rPr>
        <w:t>PLANAS</w:t>
      </w:r>
    </w:p>
    <w:p w14:paraId="603B73AE" w14:textId="77777777" w:rsidR="00395EAE" w:rsidRPr="004C2EF0" w:rsidRDefault="00395EAE" w:rsidP="00CE3533">
      <w:pPr>
        <w:pStyle w:val="Antrats"/>
        <w:jc w:val="center"/>
        <w:rPr>
          <w:rFonts w:ascii="Arial" w:hAnsi="Arial" w:cs="Arial"/>
          <w:b/>
          <w:sz w:val="24"/>
          <w:szCs w:val="24"/>
        </w:rPr>
      </w:pPr>
    </w:p>
    <w:p w14:paraId="3F6D537B" w14:textId="79CA8098" w:rsidR="002D5EFD" w:rsidRPr="004C2EF0" w:rsidRDefault="002B3EF7" w:rsidP="002D5EFD">
      <w:pPr>
        <w:ind w:firstLine="567"/>
        <w:rPr>
          <w:rFonts w:ascii="Arial" w:hAnsi="Arial" w:cs="Arial"/>
          <w:sz w:val="24"/>
          <w:szCs w:val="24"/>
        </w:rPr>
      </w:pPr>
      <w:r w:rsidRPr="004C2EF0">
        <w:rPr>
          <w:rFonts w:ascii="Arial" w:hAnsi="Arial" w:cs="Arial"/>
          <w:sz w:val="24"/>
          <w:szCs w:val="24"/>
        </w:rPr>
        <w:t>Preliminarus t</w:t>
      </w:r>
      <w:r w:rsidR="002D5EFD" w:rsidRPr="004C2EF0">
        <w:rPr>
          <w:rFonts w:ascii="Arial" w:hAnsi="Arial" w:cs="Arial"/>
          <w:sz w:val="24"/>
          <w:szCs w:val="24"/>
        </w:rPr>
        <w:t xml:space="preserve">eisėjų skaičius – apie 720 </w:t>
      </w:r>
    </w:p>
    <w:p w14:paraId="60286E19" w14:textId="17489301" w:rsidR="002D5EFD" w:rsidRPr="004C2EF0" w:rsidRDefault="002B3EF7" w:rsidP="002B3EF7">
      <w:pPr>
        <w:ind w:firstLine="567"/>
        <w:rPr>
          <w:rFonts w:ascii="Arial" w:hAnsi="Arial" w:cs="Arial"/>
          <w:sz w:val="24"/>
          <w:szCs w:val="24"/>
        </w:rPr>
      </w:pPr>
      <w:r w:rsidRPr="004C2EF0">
        <w:rPr>
          <w:rFonts w:ascii="Arial" w:hAnsi="Arial" w:cs="Arial"/>
          <w:sz w:val="24"/>
          <w:szCs w:val="24"/>
        </w:rPr>
        <w:t>Preliminarus</w:t>
      </w:r>
      <w:r w:rsidR="002D5EFD" w:rsidRPr="004C2EF0">
        <w:rPr>
          <w:rFonts w:ascii="Arial" w:hAnsi="Arial" w:cs="Arial"/>
          <w:sz w:val="24"/>
          <w:szCs w:val="24"/>
        </w:rPr>
        <w:t xml:space="preserve"> teismų darbuotojų </w:t>
      </w:r>
      <w:r w:rsidRPr="004C2EF0">
        <w:rPr>
          <w:rFonts w:ascii="Arial" w:hAnsi="Arial" w:cs="Arial"/>
          <w:sz w:val="24"/>
          <w:szCs w:val="24"/>
        </w:rPr>
        <w:t xml:space="preserve">skaičius (iš viso) </w:t>
      </w:r>
      <w:r w:rsidR="002D5EFD" w:rsidRPr="004C2EF0">
        <w:rPr>
          <w:rFonts w:ascii="Arial" w:hAnsi="Arial" w:cs="Arial"/>
          <w:sz w:val="24"/>
          <w:szCs w:val="24"/>
        </w:rPr>
        <w:t xml:space="preserve">– </w:t>
      </w:r>
      <w:r w:rsidR="00997349" w:rsidRPr="004C2EF0">
        <w:rPr>
          <w:rFonts w:ascii="Arial" w:hAnsi="Arial" w:cs="Arial"/>
          <w:sz w:val="24"/>
          <w:szCs w:val="24"/>
        </w:rPr>
        <w:t xml:space="preserve">apie </w:t>
      </w:r>
      <w:r w:rsidR="002D5EFD" w:rsidRPr="004C2EF0">
        <w:rPr>
          <w:rFonts w:ascii="Arial" w:hAnsi="Arial" w:cs="Arial"/>
          <w:sz w:val="24"/>
          <w:szCs w:val="24"/>
        </w:rPr>
        <w:t>3</w:t>
      </w:r>
      <w:r w:rsidR="00A67271" w:rsidRPr="004C2EF0">
        <w:rPr>
          <w:rFonts w:ascii="Arial" w:hAnsi="Arial" w:cs="Arial"/>
          <w:sz w:val="24"/>
          <w:szCs w:val="24"/>
        </w:rPr>
        <w:t> </w:t>
      </w:r>
      <w:r w:rsidR="002D5EFD" w:rsidRPr="004C2EF0">
        <w:rPr>
          <w:rFonts w:ascii="Arial" w:hAnsi="Arial" w:cs="Arial"/>
          <w:sz w:val="24"/>
          <w:szCs w:val="24"/>
        </w:rPr>
        <w:t xml:space="preserve">500 </w:t>
      </w:r>
    </w:p>
    <w:p w14:paraId="0D9E8508" w14:textId="0569C470" w:rsidR="00A67271" w:rsidRPr="004C2EF0" w:rsidRDefault="00997349" w:rsidP="00775F6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C2EF0">
        <w:rPr>
          <w:rFonts w:ascii="Arial" w:hAnsi="Arial" w:cs="Arial"/>
          <w:sz w:val="24"/>
          <w:szCs w:val="24"/>
        </w:rPr>
        <w:t>P</w:t>
      </w:r>
      <w:r w:rsidR="00775F65" w:rsidRPr="004C2EF0">
        <w:rPr>
          <w:rFonts w:ascii="Arial" w:hAnsi="Arial" w:cs="Arial"/>
          <w:sz w:val="24"/>
          <w:szCs w:val="24"/>
        </w:rPr>
        <w:t>sichologinio saugumo teismuose įgyvendinimo veiksmų plane numatytų priemonių įgyvendinimas</w:t>
      </w:r>
      <w:r w:rsidRPr="004C2EF0">
        <w:rPr>
          <w:rFonts w:ascii="Arial" w:hAnsi="Arial" w:cs="Arial"/>
          <w:sz w:val="24"/>
          <w:szCs w:val="24"/>
        </w:rPr>
        <w:t xml:space="preserve"> finansuojamas valstybės biudžeto, </w:t>
      </w:r>
      <w:r w:rsidR="00A67271" w:rsidRPr="004C2EF0">
        <w:rPr>
          <w:rFonts w:ascii="Arial" w:hAnsi="Arial" w:cs="Arial"/>
          <w:sz w:val="24"/>
          <w:szCs w:val="24"/>
        </w:rPr>
        <w:t>Norvegijos finansinių mechanizmų</w:t>
      </w:r>
      <w:r w:rsidRPr="004C2EF0">
        <w:rPr>
          <w:rFonts w:ascii="Arial" w:hAnsi="Arial" w:cs="Arial"/>
          <w:sz w:val="24"/>
          <w:szCs w:val="24"/>
        </w:rPr>
        <w:t xml:space="preserve"> ir kitų finansavimo šaltinių lėšomis.</w:t>
      </w:r>
    </w:p>
    <w:tbl>
      <w:tblPr>
        <w:tblStyle w:val="Lentelstinklelis"/>
        <w:tblW w:w="14312" w:type="dxa"/>
        <w:tblLook w:val="04A0" w:firstRow="1" w:lastRow="0" w:firstColumn="1" w:lastColumn="0" w:noHBand="0" w:noVBand="1"/>
      </w:tblPr>
      <w:tblGrid>
        <w:gridCol w:w="617"/>
        <w:gridCol w:w="2763"/>
        <w:gridCol w:w="4199"/>
        <w:gridCol w:w="1750"/>
        <w:gridCol w:w="2225"/>
        <w:gridCol w:w="2758"/>
      </w:tblGrid>
      <w:tr w:rsidR="002D5EFD" w:rsidRPr="004C2EF0" w14:paraId="5E81D7DC" w14:textId="77777777" w:rsidTr="00B10288">
        <w:trPr>
          <w:trHeight w:val="1202"/>
        </w:trPr>
        <w:tc>
          <w:tcPr>
            <w:tcW w:w="617" w:type="dxa"/>
            <w:tcBorders>
              <w:bottom w:val="single" w:sz="4" w:space="0" w:color="auto"/>
            </w:tcBorders>
          </w:tcPr>
          <w:p w14:paraId="0A149BD0" w14:textId="77777777" w:rsidR="002D5EFD" w:rsidRPr="004C2EF0" w:rsidRDefault="002D5EFD" w:rsidP="004762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206256834"/>
            <w:r w:rsidRPr="004C2EF0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14:paraId="53AA2F29" w14:textId="77777777" w:rsidR="002D5EFD" w:rsidRPr="004C2EF0" w:rsidRDefault="002D5EFD" w:rsidP="004762C1">
            <w:pPr>
              <w:tabs>
                <w:tab w:val="right" w:pos="256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EF0">
              <w:rPr>
                <w:rFonts w:ascii="Arial" w:hAnsi="Arial" w:cs="Arial"/>
                <w:b/>
                <w:bCs/>
                <w:sz w:val="24"/>
                <w:szCs w:val="24"/>
              </w:rPr>
              <w:t>Priemonės</w:t>
            </w: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14:paraId="42E0255D" w14:textId="77777777" w:rsidR="002D5EFD" w:rsidRPr="004C2EF0" w:rsidRDefault="002D5EFD" w:rsidP="004762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EF0">
              <w:rPr>
                <w:rFonts w:ascii="Arial" w:hAnsi="Arial" w:cs="Arial"/>
                <w:b/>
                <w:bCs/>
                <w:sz w:val="24"/>
                <w:szCs w:val="24"/>
              </w:rPr>
              <w:t>Veiksmai / veiksmų planas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2C064916" w14:textId="77777777" w:rsidR="002D5EFD" w:rsidRPr="004C2EF0" w:rsidRDefault="002D5EFD" w:rsidP="004762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EF0">
              <w:rPr>
                <w:rFonts w:ascii="Arial" w:hAnsi="Arial" w:cs="Arial"/>
                <w:b/>
                <w:bCs/>
                <w:sz w:val="24"/>
                <w:szCs w:val="24"/>
              </w:rPr>
              <w:t>Preliminarūs terminai (įskaičiuojant  pirkimus)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082EA4D7" w14:textId="77777777" w:rsidR="002D5EFD" w:rsidRPr="004C2EF0" w:rsidRDefault="002D5EFD" w:rsidP="004762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EF0">
              <w:rPr>
                <w:rFonts w:ascii="Arial" w:hAnsi="Arial" w:cs="Arial"/>
                <w:b/>
                <w:bCs/>
                <w:sz w:val="24"/>
                <w:szCs w:val="24"/>
              </w:rPr>
              <w:t>Atsakingi asmenys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00768967" w14:textId="77777777" w:rsidR="002D5EFD" w:rsidRPr="004C2EF0" w:rsidRDefault="002D5EFD" w:rsidP="004762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EF0">
              <w:rPr>
                <w:rFonts w:ascii="Arial" w:hAnsi="Arial" w:cs="Arial"/>
                <w:b/>
                <w:bCs/>
                <w:sz w:val="24"/>
                <w:szCs w:val="24"/>
              </w:rPr>
              <w:t>Preliminarus biudžetas, jeigu žinomas, Eur (įskaitant visus mokesčius)</w:t>
            </w:r>
          </w:p>
        </w:tc>
      </w:tr>
      <w:tr w:rsidR="002D5EFD" w:rsidRPr="004C2EF0" w14:paraId="498D6BE5" w14:textId="77777777" w:rsidTr="00B10288">
        <w:tc>
          <w:tcPr>
            <w:tcW w:w="617" w:type="dxa"/>
            <w:shd w:val="clear" w:color="auto" w:fill="D9D9D9" w:themeFill="background1" w:themeFillShade="D9"/>
          </w:tcPr>
          <w:p w14:paraId="3642E98B" w14:textId="77777777" w:rsidR="002D5EFD" w:rsidRPr="004C2EF0" w:rsidRDefault="002D5EFD" w:rsidP="004762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EF0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695" w:type="dxa"/>
            <w:gridSpan w:val="5"/>
            <w:shd w:val="clear" w:color="auto" w:fill="D9D9D9" w:themeFill="background1" w:themeFillShade="D9"/>
          </w:tcPr>
          <w:p w14:paraId="40063789" w14:textId="77777777" w:rsidR="002D5EFD" w:rsidRPr="004C2EF0" w:rsidRDefault="002D5EFD" w:rsidP="004762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EF0">
              <w:rPr>
                <w:rFonts w:ascii="Arial" w:hAnsi="Arial" w:cs="Arial"/>
                <w:b/>
                <w:bCs/>
                <w:sz w:val="24"/>
                <w:szCs w:val="24"/>
              </w:rPr>
              <w:t>Reagavimo į grėsmę metodika</w:t>
            </w:r>
          </w:p>
        </w:tc>
      </w:tr>
      <w:tr w:rsidR="002D5EFD" w:rsidRPr="004C2EF0" w14:paraId="6F91EFBC" w14:textId="77777777" w:rsidTr="00B10288">
        <w:tc>
          <w:tcPr>
            <w:tcW w:w="617" w:type="dxa"/>
            <w:tcBorders>
              <w:bottom w:val="single" w:sz="4" w:space="0" w:color="auto"/>
            </w:tcBorders>
          </w:tcPr>
          <w:p w14:paraId="517103F6" w14:textId="37662C75" w:rsidR="002D5EFD" w:rsidRPr="004C2EF0" w:rsidRDefault="00F2765A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14:paraId="77B1D10D" w14:textId="1CB07F58" w:rsidR="002D5EFD" w:rsidRPr="004C2EF0" w:rsidRDefault="002D5EFD" w:rsidP="001F27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Reagavimo į grėsmę metodika, apimanti prevenciją</w:t>
            </w:r>
            <w:r w:rsidR="00F14051" w:rsidRPr="004C2EF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C2EF0">
              <w:rPr>
                <w:rFonts w:ascii="Arial" w:hAnsi="Arial" w:cs="Arial"/>
                <w:sz w:val="24"/>
                <w:szCs w:val="24"/>
              </w:rPr>
              <w:t>intervenciją</w:t>
            </w:r>
            <w:r w:rsidR="00F14051" w:rsidRPr="004C2EF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C2EF0">
              <w:rPr>
                <w:rFonts w:ascii="Arial" w:hAnsi="Arial" w:cs="Arial"/>
                <w:sz w:val="24"/>
                <w:szCs w:val="24"/>
              </w:rPr>
              <w:t>postvenciją:</w:t>
            </w:r>
          </w:p>
          <w:p w14:paraId="7BADD402" w14:textId="77777777" w:rsidR="002D5EFD" w:rsidRPr="004C2EF0" w:rsidRDefault="002D5EFD" w:rsidP="001F2776">
            <w:pPr>
              <w:pStyle w:val="Sraopastraipa"/>
              <w:numPr>
                <w:ilvl w:val="0"/>
                <w:numId w:val="9"/>
              </w:numPr>
              <w:tabs>
                <w:tab w:val="left" w:pos="530"/>
              </w:tabs>
              <w:spacing w:after="0" w:line="240" w:lineRule="auto"/>
              <w:ind w:left="-21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grėsmės lygio įvertinimo kriterijai, jų taikymo procedūra;</w:t>
            </w:r>
          </w:p>
          <w:p w14:paraId="56AB4D55" w14:textId="77777777" w:rsidR="002D5EFD" w:rsidRPr="004C2EF0" w:rsidRDefault="002D5EFD" w:rsidP="001F2776">
            <w:pPr>
              <w:pStyle w:val="Sraopastraipa"/>
              <w:numPr>
                <w:ilvl w:val="0"/>
                <w:numId w:val="9"/>
              </w:numPr>
              <w:tabs>
                <w:tab w:val="left" w:pos="710"/>
              </w:tabs>
              <w:spacing w:after="0" w:line="240" w:lineRule="auto"/>
              <w:ind w:left="0" w:firstLine="263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psichologinės pagalbos teikimo algoritmas įvykio metu;</w:t>
            </w:r>
          </w:p>
          <w:p w14:paraId="04C2926B" w14:textId="77777777" w:rsidR="002D5EFD" w:rsidRPr="004C2EF0" w:rsidRDefault="002D5EFD" w:rsidP="001F2776">
            <w:pPr>
              <w:pStyle w:val="Sraopastraipa"/>
              <w:numPr>
                <w:ilvl w:val="0"/>
                <w:numId w:val="9"/>
              </w:numPr>
              <w:tabs>
                <w:tab w:val="left" w:pos="600"/>
              </w:tabs>
              <w:spacing w:after="0" w:line="240" w:lineRule="auto"/>
              <w:ind w:left="0" w:firstLine="2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psichologinės pagalbos teikimo algoritmas po įvykio;</w:t>
            </w:r>
          </w:p>
          <w:p w14:paraId="3777D2DC" w14:textId="77777777" w:rsidR="002D5EFD" w:rsidRPr="004C2EF0" w:rsidRDefault="002D5EFD" w:rsidP="001F2776">
            <w:pPr>
              <w:pStyle w:val="Sraopastraipa"/>
              <w:numPr>
                <w:ilvl w:val="0"/>
                <w:numId w:val="9"/>
              </w:numPr>
              <w:tabs>
                <w:tab w:val="left" w:pos="600"/>
              </w:tabs>
              <w:spacing w:after="0" w:line="240" w:lineRule="auto"/>
              <w:ind w:left="0" w:firstLine="2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prevencinių ir intervencinių priemonių veiksmingumo stebėsenos ir vertinimo kriterijai, procedūra, stebėsenos rezultatų panaudojimas.</w:t>
            </w: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14:paraId="0AE12069" w14:textId="77777777" w:rsidR="002D5EFD" w:rsidRPr="004C2EF0" w:rsidRDefault="002D5EFD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1. Parengti metodiką:</w:t>
            </w:r>
          </w:p>
          <w:p w14:paraId="79A5117E" w14:textId="77777777" w:rsidR="002D5EFD" w:rsidRPr="004C2EF0" w:rsidRDefault="002D5EFD" w:rsidP="002D5EFD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panašių metodikų, teorijos analizė;</w:t>
            </w:r>
          </w:p>
          <w:p w14:paraId="4C9CF533" w14:textId="77777777" w:rsidR="002D5EFD" w:rsidRPr="004C2EF0" w:rsidRDefault="002D5EFD" w:rsidP="002D5EFD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gerosios praktikos pavyzdžių analizė (teisėsaugos, sveikatos priežiūros įstaigų ir pan.);</w:t>
            </w:r>
          </w:p>
          <w:p w14:paraId="3C778B0E" w14:textId="77777777" w:rsidR="002D5EFD" w:rsidRPr="004C2EF0" w:rsidRDefault="002D5EFD" w:rsidP="002D5EFD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 xml:space="preserve">metodikos parengimas – grėsmės lygio įvertinimo kriterijų, metodikos taikymo procedūros ir kt. numatymas. </w:t>
            </w:r>
          </w:p>
          <w:p w14:paraId="18BA7AA0" w14:textId="77777777" w:rsidR="002D5EFD" w:rsidRPr="004C2EF0" w:rsidRDefault="002D5EFD" w:rsidP="001F2776">
            <w:pPr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>2. Patvirtinti metodikos taikymą  reglamentuojančius vidinius teisės aktus teismuose.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4FF0811" w14:textId="424D99DD" w:rsidR="002D5EFD" w:rsidRPr="004C2EF0" w:rsidRDefault="002D5EFD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="00F14051"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12 mėn. 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06E55A02" w14:textId="77777777" w:rsidR="002D5EFD" w:rsidRPr="004C2EF0" w:rsidRDefault="002D5EFD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 xml:space="preserve">NTA organizuoja viešąjį pirkimą (VP), </w:t>
            </w:r>
          </w:p>
          <w:p w14:paraId="27BAAC6F" w14:textId="77777777" w:rsidR="002D5EFD" w:rsidRPr="004C2EF0" w:rsidRDefault="002D5EFD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išorės tiekėjas rengia metodiką</w:t>
            </w:r>
          </w:p>
          <w:p w14:paraId="3F75F085" w14:textId="77777777" w:rsidR="002D5EFD" w:rsidRPr="004C2EF0" w:rsidRDefault="002D5EFD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(į metodikos rengimą įtraukiami teismų psichologai, teisėjai)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2A99021F" w14:textId="77777777" w:rsidR="002D5EFD" w:rsidRPr="004C2EF0" w:rsidRDefault="002D5EFD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21 175,00 (be PVM – 17 500,00)</w:t>
            </w:r>
          </w:p>
          <w:p w14:paraId="4AF33701" w14:textId="77777777" w:rsidR="002D5EFD" w:rsidRPr="004C2EF0" w:rsidRDefault="002D5EFD" w:rsidP="004762C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bookmarkEnd w:id="0"/>
      <w:tr w:rsidR="002D5EFD" w:rsidRPr="004C2EF0" w14:paraId="138AB477" w14:textId="77777777" w:rsidTr="00B10288">
        <w:tc>
          <w:tcPr>
            <w:tcW w:w="617" w:type="dxa"/>
            <w:shd w:val="clear" w:color="auto" w:fill="D9D9D9" w:themeFill="background1" w:themeFillShade="D9"/>
          </w:tcPr>
          <w:p w14:paraId="4CA6FF59" w14:textId="77777777" w:rsidR="002D5EFD" w:rsidRPr="004C2EF0" w:rsidRDefault="002D5EFD" w:rsidP="004762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EF0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695" w:type="dxa"/>
            <w:gridSpan w:val="5"/>
            <w:shd w:val="clear" w:color="auto" w:fill="D9D9D9" w:themeFill="background1" w:themeFillShade="D9"/>
          </w:tcPr>
          <w:p w14:paraId="3D9EE382" w14:textId="11B3DFAC" w:rsidR="002D5EFD" w:rsidRPr="004C2EF0" w:rsidRDefault="002D5EFD" w:rsidP="001F277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EF0">
              <w:rPr>
                <w:rFonts w:ascii="Arial" w:hAnsi="Arial" w:cs="Arial"/>
                <w:b/>
                <w:bCs/>
                <w:sz w:val="24"/>
                <w:szCs w:val="24"/>
              </w:rPr>
              <w:t>Praktiniai mokymai (teismų vadovams, teisėjams, teisėjų padėjėjams, teismo posėdžių sekretoriams, kt. darbuotojams)</w:t>
            </w:r>
          </w:p>
        </w:tc>
      </w:tr>
      <w:tr w:rsidR="00906A32" w:rsidRPr="004C2EF0" w14:paraId="5B6B0612" w14:textId="77777777" w:rsidTr="00B10288">
        <w:tc>
          <w:tcPr>
            <w:tcW w:w="617" w:type="dxa"/>
            <w:vMerge w:val="restart"/>
          </w:tcPr>
          <w:p w14:paraId="4B3A0296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763" w:type="dxa"/>
            <w:vMerge w:val="restart"/>
          </w:tcPr>
          <w:p w14:paraId="0B8207AB" w14:textId="0F9FE939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 xml:space="preserve">Mokymai, skirti </w:t>
            </w:r>
            <w:r w:rsidRPr="004C2EF0">
              <w:rPr>
                <w:rFonts w:ascii="Arial" w:hAnsi="Arial" w:cs="Arial"/>
                <w:sz w:val="24"/>
                <w:szCs w:val="24"/>
                <w:u w:val="single"/>
              </w:rPr>
              <w:t>bendr</w:t>
            </w:r>
            <w:r w:rsidR="00F14051" w:rsidRPr="004C2EF0">
              <w:rPr>
                <w:rFonts w:ascii="Arial" w:hAnsi="Arial" w:cs="Arial"/>
                <w:sz w:val="24"/>
                <w:szCs w:val="24"/>
                <w:u w:val="single"/>
              </w:rPr>
              <w:t>osioms</w:t>
            </w:r>
            <w:r w:rsidRPr="004C2EF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4C2EF0">
              <w:rPr>
                <w:rFonts w:ascii="Arial" w:hAnsi="Arial" w:cs="Arial"/>
                <w:sz w:val="24"/>
                <w:szCs w:val="24"/>
              </w:rPr>
              <w:t>kompetencij</w:t>
            </w:r>
            <w:r w:rsidR="00F14051" w:rsidRPr="004C2EF0">
              <w:rPr>
                <w:rFonts w:ascii="Arial" w:hAnsi="Arial" w:cs="Arial"/>
                <w:sz w:val="24"/>
                <w:szCs w:val="24"/>
              </w:rPr>
              <w:t>oms</w:t>
            </w:r>
            <w:r w:rsidRPr="004C2EF0">
              <w:rPr>
                <w:rFonts w:ascii="Arial" w:hAnsi="Arial" w:cs="Arial"/>
                <w:sz w:val="24"/>
                <w:szCs w:val="24"/>
              </w:rPr>
              <w:t xml:space="preserve"> tobulin</w:t>
            </w:r>
            <w:r w:rsidR="00F14051" w:rsidRPr="004C2EF0">
              <w:rPr>
                <w:rFonts w:ascii="Arial" w:hAnsi="Arial" w:cs="Arial"/>
                <w:sz w:val="24"/>
                <w:szCs w:val="24"/>
              </w:rPr>
              <w:t>t</w:t>
            </w:r>
            <w:r w:rsidRPr="004C2EF0">
              <w:rPr>
                <w:rFonts w:ascii="Arial" w:hAnsi="Arial" w:cs="Arial"/>
                <w:sz w:val="24"/>
                <w:szCs w:val="24"/>
              </w:rPr>
              <w:t>i „Teisėjų ir teismų darbuotojų psichologinio atsparumo didinimas</w:t>
            </w:r>
            <w:r w:rsidR="00F14051" w:rsidRPr="004C2EF0">
              <w:rPr>
                <w:rFonts w:ascii="Arial" w:hAnsi="Arial" w:cs="Arial"/>
                <w:sz w:val="24"/>
                <w:szCs w:val="24"/>
              </w:rPr>
              <w:t>“</w:t>
            </w:r>
            <w:r w:rsidRPr="004C2EF0">
              <w:rPr>
                <w:rStyle w:val="Puslapioinaosnuoroda"/>
                <w:rFonts w:ascii="Arial" w:hAnsi="Arial" w:cs="Arial"/>
                <w:sz w:val="24"/>
                <w:szCs w:val="24"/>
              </w:rPr>
              <w:footnoteReference w:id="1"/>
            </w:r>
            <w:r w:rsidRPr="004C2E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99" w:type="dxa"/>
            <w:vMerge w:val="restart"/>
          </w:tcPr>
          <w:p w14:paraId="166CD010" w14:textId="77777777" w:rsidR="00906A32" w:rsidRPr="004C2EF0" w:rsidRDefault="00906A32" w:rsidP="002D5EFD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Parengti mokymų programą.</w:t>
            </w:r>
          </w:p>
          <w:p w14:paraId="6776BE57" w14:textId="77777777" w:rsidR="00906A32" w:rsidRPr="004C2EF0" w:rsidRDefault="00906A32" w:rsidP="002D5EFD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Parengti medžiagą mokymų dalyviams.</w:t>
            </w:r>
          </w:p>
          <w:p w14:paraId="51710937" w14:textId="76FCF6DA" w:rsidR="00906A32" w:rsidRPr="004C2EF0" w:rsidRDefault="00906A32" w:rsidP="002D5EFD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Parengti mokymų vedimo metodinę medžiagą vidiniams lektoriams (</w:t>
            </w:r>
            <w:r w:rsidRPr="004C2EF0">
              <w:rPr>
                <w:rFonts w:ascii="Arial" w:hAnsi="Arial" w:cs="Arial"/>
                <w:i/>
                <w:iCs/>
                <w:sz w:val="24"/>
                <w:szCs w:val="24"/>
              </w:rPr>
              <w:t>train the trainer)</w:t>
            </w:r>
            <w:r w:rsidR="0075070F" w:rsidRPr="004C2EF0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787B5540" w14:textId="77777777" w:rsidR="00906A32" w:rsidRPr="004C2EF0" w:rsidRDefault="00906A32" w:rsidP="002D5EFD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Išleisti mokymų medžiagą (el. formatu).</w:t>
            </w:r>
          </w:p>
        </w:tc>
        <w:tc>
          <w:tcPr>
            <w:tcW w:w="1750" w:type="dxa"/>
            <w:vMerge w:val="restart"/>
          </w:tcPr>
          <w:p w14:paraId="2E826306" w14:textId="6A6CA990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2027 m. I ketv.</w:t>
            </w:r>
          </w:p>
        </w:tc>
        <w:tc>
          <w:tcPr>
            <w:tcW w:w="2225" w:type="dxa"/>
            <w:vMerge w:val="restart"/>
          </w:tcPr>
          <w:p w14:paraId="5B1DB0E0" w14:textId="2728AB94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NTA organizuoja VP</w:t>
            </w:r>
            <w:r w:rsidRPr="004C2EF0">
              <w:rPr>
                <w:rStyle w:val="Puslapioinaosnuoroda"/>
                <w:rFonts w:ascii="Arial" w:hAnsi="Arial" w:cs="Arial"/>
                <w:sz w:val="24"/>
                <w:szCs w:val="24"/>
              </w:rPr>
              <w:footnoteReference w:id="2"/>
            </w:r>
            <w:r w:rsidRPr="004C2EF0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1D175718" w14:textId="44C3ED58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išorės tiekėjas rengia mokymų programą,  medžiagą dalyviams, vidiniams treneriams, apmoko vidinius trenerius</w:t>
            </w:r>
          </w:p>
        </w:tc>
        <w:tc>
          <w:tcPr>
            <w:tcW w:w="2758" w:type="dxa"/>
          </w:tcPr>
          <w:p w14:paraId="237505C4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Programos, medžiagos dalyviams  ir vidiniams treneriams parengimas 18 150,00 (be PVM – 15 000,00)</w:t>
            </w:r>
          </w:p>
        </w:tc>
      </w:tr>
      <w:tr w:rsidR="00906A32" w:rsidRPr="004C2EF0" w14:paraId="20129863" w14:textId="77777777" w:rsidTr="00B10288">
        <w:tc>
          <w:tcPr>
            <w:tcW w:w="617" w:type="dxa"/>
            <w:vMerge/>
          </w:tcPr>
          <w:p w14:paraId="33D4C086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3" w:type="dxa"/>
            <w:vMerge/>
          </w:tcPr>
          <w:p w14:paraId="03EAA24F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14:paraId="5B616B11" w14:textId="77777777" w:rsidR="00906A32" w:rsidRPr="004C2EF0" w:rsidRDefault="00906A32" w:rsidP="002D5EFD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4355581F" w14:textId="12D8F0D3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14:paraId="3C227B26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</w:tcPr>
          <w:p w14:paraId="11DB2B23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 xml:space="preserve">Leidyba (apima ir el. maketo parengimą) </w:t>
            </w:r>
          </w:p>
        </w:tc>
      </w:tr>
      <w:tr w:rsidR="00906A32" w:rsidRPr="004C2EF0" w14:paraId="4DA50E1E" w14:textId="77777777" w:rsidTr="00B10288">
        <w:tc>
          <w:tcPr>
            <w:tcW w:w="617" w:type="dxa"/>
            <w:vMerge/>
          </w:tcPr>
          <w:p w14:paraId="046CCA10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3" w:type="dxa"/>
            <w:vMerge/>
          </w:tcPr>
          <w:p w14:paraId="5C906ED9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9" w:type="dxa"/>
          </w:tcPr>
          <w:p w14:paraId="2BF96D06" w14:textId="7899A07E" w:rsidR="00906A32" w:rsidRPr="004C2EF0" w:rsidRDefault="00906A32" w:rsidP="002D5EFD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Apmokyti vidinius lektorius (teismų psichologus, teisėjus</w:t>
            </w:r>
            <w:r w:rsidR="0075070F" w:rsidRPr="004C2E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EF0">
              <w:rPr>
                <w:rFonts w:ascii="Arial" w:hAnsi="Arial" w:cs="Arial"/>
                <w:sz w:val="24"/>
                <w:szCs w:val="24"/>
              </w:rPr>
              <w:t>mediatorius, kurie toliau vykdys šiuos mokymus teismuose), 1 gr. – 15 asm.</w:t>
            </w:r>
            <w:r w:rsidR="00726449" w:rsidRPr="004C2EF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vMerge/>
          </w:tcPr>
          <w:p w14:paraId="1AD85221" w14:textId="1F1CD871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14:paraId="77D37262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</w:tcPr>
          <w:p w14:paraId="05D814DD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Vidinių lektorių 1 gr. (15 asm.) x 2 d. mokymo kaina – 4 200,00 (PVM netaikomas pagal PVM įst. 22 str.)</w:t>
            </w:r>
          </w:p>
        </w:tc>
      </w:tr>
      <w:tr w:rsidR="00906A32" w:rsidRPr="004C2EF0" w14:paraId="4EABCA31" w14:textId="77777777" w:rsidTr="00B10288">
        <w:trPr>
          <w:trHeight w:val="841"/>
        </w:trPr>
        <w:tc>
          <w:tcPr>
            <w:tcW w:w="617" w:type="dxa"/>
            <w:vMerge w:val="restart"/>
          </w:tcPr>
          <w:p w14:paraId="501B78B4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763" w:type="dxa"/>
            <w:vMerge w:val="restart"/>
          </w:tcPr>
          <w:p w14:paraId="48F26922" w14:textId="29A2CB43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Centralizuotai organizuojami mokymai</w:t>
            </w:r>
            <w:r w:rsidR="0075070F" w:rsidRPr="004C2EF0">
              <w:rPr>
                <w:rFonts w:ascii="Arial" w:hAnsi="Arial" w:cs="Arial"/>
                <w:sz w:val="24"/>
                <w:szCs w:val="24"/>
              </w:rPr>
              <w:t>,</w:t>
            </w:r>
            <w:r w:rsidRPr="004C2EF0">
              <w:rPr>
                <w:rFonts w:ascii="Arial" w:hAnsi="Arial" w:cs="Arial"/>
                <w:sz w:val="24"/>
                <w:szCs w:val="24"/>
              </w:rPr>
              <w:t xml:space="preserve"> skirti </w:t>
            </w:r>
            <w:r w:rsidRPr="004C2EF0">
              <w:rPr>
                <w:rFonts w:ascii="Arial" w:hAnsi="Arial" w:cs="Arial"/>
                <w:sz w:val="24"/>
                <w:szCs w:val="24"/>
                <w:u w:val="single"/>
              </w:rPr>
              <w:t>specifin</w:t>
            </w:r>
            <w:r w:rsidR="0075070F" w:rsidRPr="004C2EF0">
              <w:rPr>
                <w:rFonts w:ascii="Arial" w:hAnsi="Arial" w:cs="Arial"/>
                <w:sz w:val="24"/>
                <w:szCs w:val="24"/>
                <w:u w:val="single"/>
              </w:rPr>
              <w:t>ėms</w:t>
            </w:r>
            <w:r w:rsidRPr="004C2EF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4C2EF0">
              <w:rPr>
                <w:rFonts w:ascii="Arial" w:hAnsi="Arial" w:cs="Arial"/>
                <w:sz w:val="24"/>
                <w:szCs w:val="24"/>
              </w:rPr>
              <w:t>kompetencij</w:t>
            </w:r>
            <w:r w:rsidR="0075070F" w:rsidRPr="004C2EF0">
              <w:rPr>
                <w:rFonts w:ascii="Arial" w:hAnsi="Arial" w:cs="Arial"/>
                <w:sz w:val="24"/>
                <w:szCs w:val="24"/>
              </w:rPr>
              <w:t>oms</w:t>
            </w:r>
            <w:r w:rsidRPr="004C2EF0">
              <w:rPr>
                <w:rFonts w:ascii="Arial" w:hAnsi="Arial" w:cs="Arial"/>
                <w:sz w:val="24"/>
                <w:szCs w:val="24"/>
              </w:rPr>
              <w:t xml:space="preserve"> tobulin</w:t>
            </w:r>
            <w:r w:rsidR="0075070F" w:rsidRPr="004C2EF0">
              <w:rPr>
                <w:rFonts w:ascii="Arial" w:hAnsi="Arial" w:cs="Arial"/>
                <w:sz w:val="24"/>
                <w:szCs w:val="24"/>
              </w:rPr>
              <w:t>t</w:t>
            </w:r>
            <w:r w:rsidRPr="004C2EF0">
              <w:rPr>
                <w:rFonts w:ascii="Arial" w:hAnsi="Arial" w:cs="Arial"/>
                <w:sz w:val="24"/>
                <w:szCs w:val="24"/>
              </w:rPr>
              <w:t>i „Reagavimas į grėsmę: praktinių įgūdžių lavinimas“</w:t>
            </w:r>
            <w:r w:rsidRPr="004C2EF0">
              <w:rPr>
                <w:rStyle w:val="Puslapioinaosnuoroda"/>
                <w:rFonts w:ascii="Arial" w:hAnsi="Arial" w:cs="Arial"/>
                <w:sz w:val="24"/>
                <w:szCs w:val="24"/>
              </w:rPr>
              <w:footnoteReference w:id="3"/>
            </w:r>
            <w:r w:rsidRPr="004C2E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B80BBB" w14:textId="5BB02828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(pagal 1 punkte parengtą metodiką – apima grėsmės atpažinimą ir vertinimą, bendravimą su potencialiai pavojingais asmenimis (atsitraukimo, deeskalavimo, atgrasymo ir kt. metodus), pagalbą po įvykio nukentėjusiems asmenims ir kt.</w:t>
            </w:r>
            <w:r w:rsidR="0075070F" w:rsidRPr="004C2EF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DA6B843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7A613" w14:textId="138733B1" w:rsidR="00906A32" w:rsidRPr="004C2EF0" w:rsidRDefault="00906A32" w:rsidP="004762C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199" w:type="dxa"/>
            <w:vMerge w:val="restart"/>
          </w:tcPr>
          <w:p w14:paraId="0AAB088A" w14:textId="77777777" w:rsidR="00906A32" w:rsidRPr="004C2EF0" w:rsidRDefault="00906A32" w:rsidP="002D5EFD">
            <w:pPr>
              <w:pStyle w:val="Sraopastraipa"/>
              <w:numPr>
                <w:ilvl w:val="0"/>
                <w:numId w:val="7"/>
              </w:numPr>
              <w:spacing w:after="160" w:line="259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Parengti mokymų programą.</w:t>
            </w:r>
          </w:p>
          <w:p w14:paraId="5E733D52" w14:textId="77777777" w:rsidR="00906A32" w:rsidRPr="004C2EF0" w:rsidRDefault="00906A32" w:rsidP="002D5EFD">
            <w:pPr>
              <w:pStyle w:val="Sraopastraipa"/>
              <w:numPr>
                <w:ilvl w:val="0"/>
                <w:numId w:val="6"/>
              </w:numPr>
              <w:spacing w:after="160" w:line="259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Parengti medžiagą mokymų dalyviams.</w:t>
            </w:r>
          </w:p>
          <w:p w14:paraId="06044C8F" w14:textId="734897D0" w:rsidR="00906A32" w:rsidRPr="004C2EF0" w:rsidRDefault="00906A32" w:rsidP="002D5EFD">
            <w:pPr>
              <w:pStyle w:val="Sraopastraipa"/>
              <w:numPr>
                <w:ilvl w:val="0"/>
                <w:numId w:val="6"/>
              </w:numPr>
              <w:spacing w:after="160" w:line="259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Parengti mokymų vedimo metodinę medžiagą vidiniams lektoriams (</w:t>
            </w:r>
            <w:r w:rsidRPr="004C2EF0">
              <w:rPr>
                <w:rFonts w:ascii="Arial" w:hAnsi="Arial" w:cs="Arial"/>
                <w:i/>
                <w:iCs/>
                <w:sz w:val="24"/>
                <w:szCs w:val="24"/>
              </w:rPr>
              <w:t>train the trainer).</w:t>
            </w:r>
          </w:p>
          <w:p w14:paraId="6DF9AE49" w14:textId="77777777" w:rsidR="00906A32" w:rsidRPr="004C2EF0" w:rsidRDefault="00906A32" w:rsidP="002D5EFD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Išleisti mokymų medžiagą (el. formatu).</w:t>
            </w:r>
          </w:p>
        </w:tc>
        <w:tc>
          <w:tcPr>
            <w:tcW w:w="1750" w:type="dxa"/>
            <w:vMerge/>
          </w:tcPr>
          <w:p w14:paraId="0187328C" w14:textId="298204B6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</w:tcPr>
          <w:p w14:paraId="3AAACDC5" w14:textId="293C4BD5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NTA organizuoja VP</w:t>
            </w:r>
            <w:r w:rsidR="00775F65" w:rsidRPr="004C2EF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4C2EF0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5A4DF26" w14:textId="2B751134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išorės tiekėjas rengia mokymų programą,  medžiagą dalyviams, vidiniams treneriams, apmoko vidinius trenerius</w:t>
            </w:r>
          </w:p>
        </w:tc>
        <w:tc>
          <w:tcPr>
            <w:tcW w:w="2758" w:type="dxa"/>
          </w:tcPr>
          <w:p w14:paraId="61119F47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Programos, medžiagos dalyviams  ir vidiniams treneriams parengimas 24 200,00 (be PVM – 20 000,00)</w:t>
            </w:r>
          </w:p>
          <w:p w14:paraId="7C1844E6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A183127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D2279EA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906A32" w:rsidRPr="004C2EF0" w14:paraId="05933854" w14:textId="77777777" w:rsidTr="00B10288">
        <w:trPr>
          <w:trHeight w:val="1269"/>
        </w:trPr>
        <w:tc>
          <w:tcPr>
            <w:tcW w:w="617" w:type="dxa"/>
            <w:vMerge/>
          </w:tcPr>
          <w:p w14:paraId="2F789EE1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3" w:type="dxa"/>
            <w:vMerge/>
          </w:tcPr>
          <w:p w14:paraId="4173F8DA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14:paraId="191E983E" w14:textId="77777777" w:rsidR="00906A32" w:rsidRPr="004C2EF0" w:rsidRDefault="00906A32" w:rsidP="002D5EFD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45C33C38" w14:textId="2FF663F1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14:paraId="6DEA04EF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</w:tcPr>
          <w:p w14:paraId="45CC47CD" w14:textId="77777777" w:rsidR="00906A32" w:rsidRPr="004C2EF0" w:rsidRDefault="00906A32" w:rsidP="004762C1">
            <w:pPr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Leidyba (apima ir el. maketo parengimą)</w:t>
            </w:r>
          </w:p>
          <w:p w14:paraId="48EB4A6E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906A32" w:rsidRPr="004C2EF0" w14:paraId="0A851CF0" w14:textId="77777777" w:rsidTr="00B10288">
        <w:trPr>
          <w:trHeight w:val="1631"/>
        </w:trPr>
        <w:tc>
          <w:tcPr>
            <w:tcW w:w="617" w:type="dxa"/>
            <w:vMerge/>
          </w:tcPr>
          <w:p w14:paraId="7BE4A43C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3" w:type="dxa"/>
            <w:vMerge/>
          </w:tcPr>
          <w:p w14:paraId="0D7D9B12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14:paraId="26B2AC06" w14:textId="655C9564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Apmokyti vidinius lektorius (teismų psichologus, teisėjus</w:t>
            </w:r>
            <w:r w:rsidR="0075070F" w:rsidRPr="004C2E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EF0">
              <w:rPr>
                <w:rFonts w:ascii="Arial" w:hAnsi="Arial" w:cs="Arial"/>
                <w:sz w:val="24"/>
                <w:szCs w:val="24"/>
              </w:rPr>
              <w:t>mediatorius, kurie toliau vykdys šiuos mokymus teismuose), 1 gr. – 15 asm.</w:t>
            </w:r>
          </w:p>
          <w:p w14:paraId="2F7E3BA5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8C2FE23" w14:textId="7A7BFA93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14:paraId="0B9C4C5A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</w:tcPr>
          <w:p w14:paraId="0629BEB0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Vidinių lektorių 1 gr. (15 asm.) x 3 d. mokymo kaina – 6 600,00 (PVM netaikomas pagal PVM įst. 22 str.)</w:t>
            </w:r>
          </w:p>
        </w:tc>
      </w:tr>
      <w:tr w:rsidR="00906A32" w:rsidRPr="004C2EF0" w14:paraId="24237C7B" w14:textId="77777777" w:rsidTr="00B10288">
        <w:trPr>
          <w:trHeight w:val="965"/>
        </w:trPr>
        <w:tc>
          <w:tcPr>
            <w:tcW w:w="617" w:type="dxa"/>
            <w:vMerge/>
            <w:tcBorders>
              <w:bottom w:val="single" w:sz="4" w:space="0" w:color="auto"/>
            </w:tcBorders>
          </w:tcPr>
          <w:p w14:paraId="2FB3E31A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bottom w:val="single" w:sz="4" w:space="0" w:color="auto"/>
            </w:tcBorders>
          </w:tcPr>
          <w:p w14:paraId="231C33F7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14:paraId="0C024434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Esant finansavimo galimybei, mokymus teisėjams ir teismų darbuotojams tam tikru laikotarpiu gali vykdyti ir išorinis tiekėjas.</w:t>
            </w:r>
          </w:p>
          <w:p w14:paraId="4DFF3E94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</w:tcPr>
          <w:p w14:paraId="54109CBD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1C59EADC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 xml:space="preserve">NTA organizuoja VP, </w:t>
            </w:r>
          </w:p>
          <w:p w14:paraId="4093B87D" w14:textId="4521AF43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išorės tiekėjas vykdo mokymus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7E196095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 xml:space="preserve">1 gr. (20 asm.) mokymų kaina pagal parengtą 2 d. programą 3 600,00 Eur. </w:t>
            </w:r>
          </w:p>
          <w:p w14:paraId="2E9B37C8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B7ACAE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 xml:space="preserve">30 gr. mokymo kaina – </w:t>
            </w:r>
          </w:p>
          <w:p w14:paraId="08684B75" w14:textId="77777777" w:rsidR="00906A32" w:rsidRPr="004C2EF0" w:rsidRDefault="00906A32" w:rsidP="004762C1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108 000,00 Eur (PVM netaikomas pagal PVM įst. 22 str.)</w:t>
            </w:r>
          </w:p>
        </w:tc>
      </w:tr>
      <w:tr w:rsidR="002D5EFD" w:rsidRPr="004C2EF0" w14:paraId="2D40B0C3" w14:textId="77777777" w:rsidTr="002D5EFD">
        <w:tc>
          <w:tcPr>
            <w:tcW w:w="14312" w:type="dxa"/>
            <w:gridSpan w:val="6"/>
            <w:shd w:val="clear" w:color="auto" w:fill="D9D9D9" w:themeFill="background1" w:themeFillShade="D9"/>
          </w:tcPr>
          <w:p w14:paraId="006B3E46" w14:textId="77777777" w:rsidR="002D5EFD" w:rsidRPr="004C2EF0" w:rsidRDefault="002D5EFD" w:rsidP="004762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E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 Psichologinės pagalbos grėsmę patyrusiems teismų darbuotojams organizavimas </w:t>
            </w:r>
          </w:p>
        </w:tc>
      </w:tr>
      <w:tr w:rsidR="00B10288" w:rsidRPr="004C2EF0" w14:paraId="0694F338" w14:textId="77777777" w:rsidTr="00B10288">
        <w:tc>
          <w:tcPr>
            <w:tcW w:w="617" w:type="dxa"/>
          </w:tcPr>
          <w:p w14:paraId="25C9FE90" w14:textId="77777777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 xml:space="preserve">3.1. </w:t>
            </w:r>
          </w:p>
        </w:tc>
        <w:tc>
          <w:tcPr>
            <w:tcW w:w="2763" w:type="dxa"/>
          </w:tcPr>
          <w:p w14:paraId="5137917F" w14:textId="7888B630" w:rsidR="00B10288" w:rsidRPr="004C2EF0" w:rsidRDefault="0075070F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 xml:space="preserve">Tiesioginės </w:t>
            </w:r>
            <w:r w:rsidR="00B10288" w:rsidRPr="004C2EF0">
              <w:rPr>
                <w:rFonts w:ascii="Arial" w:hAnsi="Arial" w:cs="Arial"/>
                <w:sz w:val="24"/>
                <w:szCs w:val="24"/>
              </w:rPr>
              <w:t>psichologinės pagalbos teikimas nukentėjusiems asmenims – įvykio dieną ir 1</w:t>
            </w:r>
            <w:r w:rsidRPr="004C2EF0">
              <w:rPr>
                <w:rFonts w:ascii="Arial" w:hAnsi="Arial" w:cs="Arial"/>
                <w:sz w:val="24"/>
                <w:szCs w:val="24"/>
              </w:rPr>
              <w:t>–</w:t>
            </w:r>
            <w:r w:rsidR="00B10288" w:rsidRPr="004C2EF0">
              <w:rPr>
                <w:rFonts w:ascii="Arial" w:hAnsi="Arial" w:cs="Arial"/>
                <w:sz w:val="24"/>
                <w:szCs w:val="24"/>
              </w:rPr>
              <w:t>3 d. po įvykio (debrifingas ar pan.)</w:t>
            </w:r>
          </w:p>
        </w:tc>
        <w:tc>
          <w:tcPr>
            <w:tcW w:w="4199" w:type="dxa"/>
          </w:tcPr>
          <w:p w14:paraId="0BC6E2A7" w14:textId="4ADD5589" w:rsidR="00B10288" w:rsidRPr="004C2EF0" w:rsidRDefault="008A3C4F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S</w:t>
            </w:r>
            <w:r w:rsidR="00B10288" w:rsidRPr="004C2EF0">
              <w:rPr>
                <w:rFonts w:ascii="Arial" w:hAnsi="Arial" w:cs="Arial"/>
                <w:sz w:val="24"/>
                <w:szCs w:val="24"/>
              </w:rPr>
              <w:t>udaryti sutartį su išorės tiekėju dėl psichologinės pagalbos teikimo.</w:t>
            </w:r>
          </w:p>
        </w:tc>
        <w:tc>
          <w:tcPr>
            <w:tcW w:w="1750" w:type="dxa"/>
          </w:tcPr>
          <w:p w14:paraId="67F1C66E" w14:textId="2FC23D5C" w:rsidR="00B10288" w:rsidRPr="004C2EF0" w:rsidRDefault="00B10288" w:rsidP="00B10288">
            <w:pPr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>Kiekvienais metais</w:t>
            </w:r>
          </w:p>
        </w:tc>
        <w:tc>
          <w:tcPr>
            <w:tcW w:w="2225" w:type="dxa"/>
          </w:tcPr>
          <w:p w14:paraId="415658C8" w14:textId="384D8019" w:rsidR="00B10288" w:rsidRPr="004C2EF0" w:rsidRDefault="00B10288" w:rsidP="00B10288">
            <w:pPr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>NTA organizuoja VP</w:t>
            </w:r>
          </w:p>
        </w:tc>
        <w:tc>
          <w:tcPr>
            <w:tcW w:w="2758" w:type="dxa"/>
          </w:tcPr>
          <w:p w14:paraId="2898BCEF" w14:textId="308702C2" w:rsidR="00B10288" w:rsidRPr="004C2EF0" w:rsidRDefault="00CF45DC" w:rsidP="00B10288">
            <w:pPr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>Pagal poreikį</w:t>
            </w:r>
          </w:p>
        </w:tc>
      </w:tr>
      <w:tr w:rsidR="00B10288" w:rsidRPr="004C2EF0" w14:paraId="589EF7E3" w14:textId="77777777" w:rsidTr="00B10288">
        <w:tc>
          <w:tcPr>
            <w:tcW w:w="617" w:type="dxa"/>
            <w:tcBorders>
              <w:bottom w:val="single" w:sz="4" w:space="0" w:color="auto"/>
            </w:tcBorders>
          </w:tcPr>
          <w:p w14:paraId="1B436F62" w14:textId="77777777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 xml:space="preserve">3.2. 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14:paraId="0514B362" w14:textId="248159C2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Individuali  psichoterapija, teikiama fizinį ar psichologinį smurtą patyrusiems teisėjams ir kt. teismų darbuotojams, siekiant padėti susidoroti su PTSS ir grei</w:t>
            </w:r>
            <w:r w:rsidR="0075070F" w:rsidRPr="004C2EF0">
              <w:rPr>
                <w:rFonts w:ascii="Arial" w:hAnsi="Arial" w:cs="Arial"/>
                <w:sz w:val="24"/>
                <w:szCs w:val="24"/>
              </w:rPr>
              <w:t>čiau</w:t>
            </w:r>
            <w:r w:rsidRPr="004C2EF0">
              <w:rPr>
                <w:rFonts w:ascii="Arial" w:hAnsi="Arial" w:cs="Arial"/>
                <w:sz w:val="24"/>
                <w:szCs w:val="24"/>
              </w:rPr>
              <w:t xml:space="preserve"> grįž</w:t>
            </w:r>
            <w:r w:rsidR="0075070F" w:rsidRPr="004C2EF0">
              <w:rPr>
                <w:rFonts w:ascii="Arial" w:hAnsi="Arial" w:cs="Arial"/>
                <w:sz w:val="24"/>
                <w:szCs w:val="24"/>
              </w:rPr>
              <w:t>ti</w:t>
            </w:r>
            <w:r w:rsidRPr="004C2EF0">
              <w:rPr>
                <w:rFonts w:ascii="Arial" w:hAnsi="Arial" w:cs="Arial"/>
                <w:sz w:val="24"/>
                <w:szCs w:val="24"/>
              </w:rPr>
              <w:t xml:space="preserve"> į įprastą gyvenimo (funkcionavimo) lygį</w:t>
            </w: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14:paraId="06327399" w14:textId="77777777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Sudaryti sutartį su išorės tiekėju (-ais) dėl psichologinės pagalbos teikimo.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58896283" w14:textId="115D3209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Kiekvienais metais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299522B1" w14:textId="103801FF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NTA organizuoja VP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5960B7BE" w14:textId="77777777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Prognozė – pagalbos kreipiasi 10 proc. teismų darbuotojų (350 asm. x 1 m.):</w:t>
            </w:r>
          </w:p>
          <w:p w14:paraId="38420AA4" w14:textId="3F552C7B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350 asm. x 3 sesijos x 96,80 eur su PVM (be PVM – 80 Eur), iš viso – 101 640, 00 Eur (be PVM – 84 000,00 Eur)</w:t>
            </w:r>
          </w:p>
        </w:tc>
      </w:tr>
      <w:tr w:rsidR="00B10288" w:rsidRPr="004C2EF0" w14:paraId="2E90C538" w14:textId="77777777" w:rsidTr="002D5EFD">
        <w:tc>
          <w:tcPr>
            <w:tcW w:w="14312" w:type="dxa"/>
            <w:gridSpan w:val="6"/>
            <w:shd w:val="clear" w:color="auto" w:fill="D9D9D9" w:themeFill="background1" w:themeFillShade="D9"/>
          </w:tcPr>
          <w:p w14:paraId="6598B626" w14:textId="77777777" w:rsidR="00B10288" w:rsidRPr="004C2EF0" w:rsidRDefault="00B10288" w:rsidP="00B102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E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Kitos priemonės </w:t>
            </w:r>
          </w:p>
        </w:tc>
      </w:tr>
      <w:tr w:rsidR="00B10288" w:rsidRPr="004C2EF0" w14:paraId="1A414C98" w14:textId="77777777" w:rsidTr="00B10288">
        <w:tc>
          <w:tcPr>
            <w:tcW w:w="617" w:type="dxa"/>
          </w:tcPr>
          <w:p w14:paraId="02EAC106" w14:textId="77777777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2763" w:type="dxa"/>
          </w:tcPr>
          <w:p w14:paraId="02FBC831" w14:textId="419840C7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Informacinio saugumo užtikrinimas</w:t>
            </w:r>
          </w:p>
        </w:tc>
        <w:tc>
          <w:tcPr>
            <w:tcW w:w="4199" w:type="dxa"/>
          </w:tcPr>
          <w:p w14:paraId="103BBE72" w14:textId="77777777" w:rsidR="00B10288" w:rsidRPr="004C2EF0" w:rsidRDefault="00B10288" w:rsidP="00B10288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Informacinio saugumo monitoringas.</w:t>
            </w:r>
          </w:p>
          <w:p w14:paraId="5F05E031" w14:textId="77777777" w:rsidR="00B10288" w:rsidRPr="004C2EF0" w:rsidRDefault="00B10288" w:rsidP="00B10288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Informacinio saugumo stiprinimas.</w:t>
            </w:r>
          </w:p>
          <w:p w14:paraId="7F76A6A3" w14:textId="77777777" w:rsidR="00B10288" w:rsidRPr="004C2EF0" w:rsidRDefault="00B10288" w:rsidP="00B1028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Teisėjų ir teismo personalo mokymai, kaip didinti asmeninės informacijos saugumą.</w:t>
            </w:r>
          </w:p>
        </w:tc>
        <w:tc>
          <w:tcPr>
            <w:tcW w:w="1750" w:type="dxa"/>
          </w:tcPr>
          <w:p w14:paraId="05E3A5FE" w14:textId="77777777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2 m.</w:t>
            </w:r>
          </w:p>
        </w:tc>
        <w:tc>
          <w:tcPr>
            <w:tcW w:w="2225" w:type="dxa"/>
          </w:tcPr>
          <w:p w14:paraId="0963AE9C" w14:textId="70C51AC1" w:rsidR="00B10288" w:rsidRPr="004C2EF0" w:rsidRDefault="0066204E" w:rsidP="0066204E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NTA ir (arba) išorės tiekėjas</w:t>
            </w:r>
          </w:p>
        </w:tc>
        <w:tc>
          <w:tcPr>
            <w:tcW w:w="2758" w:type="dxa"/>
          </w:tcPr>
          <w:p w14:paraId="502E4607" w14:textId="2BCC050A" w:rsidR="00B10288" w:rsidRPr="004C2EF0" w:rsidRDefault="00726449" w:rsidP="00775F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Prognozuojama vidutinė kaina </w:t>
            </w:r>
            <w:r w:rsidR="00775F65"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>pagal</w:t>
            </w:r>
            <w:r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2.2 punkt</w:t>
            </w:r>
            <w:r w:rsidR="00775F65"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>ą,</w:t>
            </w:r>
            <w:r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kaina detalizuojama atlikus rinkos apklausą</w:t>
            </w:r>
          </w:p>
        </w:tc>
      </w:tr>
      <w:tr w:rsidR="00B10288" w:rsidRPr="004C2EF0" w14:paraId="5EAB0AF4" w14:textId="77777777" w:rsidTr="00B10288">
        <w:tc>
          <w:tcPr>
            <w:tcW w:w="617" w:type="dxa"/>
          </w:tcPr>
          <w:p w14:paraId="562412B9" w14:textId="77777777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2763" w:type="dxa"/>
          </w:tcPr>
          <w:p w14:paraId="40EF2331" w14:textId="08F9E0D2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Psichologinio saugumo teismuose stiprinimas</w:t>
            </w:r>
          </w:p>
        </w:tc>
        <w:tc>
          <w:tcPr>
            <w:tcW w:w="4199" w:type="dxa"/>
          </w:tcPr>
          <w:p w14:paraId="3125DC6D" w14:textId="0F3481AF" w:rsidR="00B10288" w:rsidRPr="004C2EF0" w:rsidRDefault="00B10288" w:rsidP="00B10288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Patvirtinti teismuose vidinius teisės aktus, reglamentuojančius metodikos (nurodytos 1 punkte) taikymą.</w:t>
            </w:r>
          </w:p>
          <w:p w14:paraId="14862255" w14:textId="77777777" w:rsidR="00B10288" w:rsidRPr="004C2EF0" w:rsidRDefault="00B10288" w:rsidP="00B10288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Suformuoti darbo grupes teismuose, atsakingas už psichologinės pagalbos organizavimą nukentėjusiems teismo darbuotojams, taikytų prevencinių ir intervencinių priemonių veiksmingumo stebėseną ir vertinimą.</w:t>
            </w:r>
          </w:p>
        </w:tc>
        <w:tc>
          <w:tcPr>
            <w:tcW w:w="1750" w:type="dxa"/>
          </w:tcPr>
          <w:p w14:paraId="78DFDD75" w14:textId="7532998C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3 mėn. po metodikos, nurodytos 1 punkte, parengimo</w:t>
            </w:r>
          </w:p>
        </w:tc>
        <w:tc>
          <w:tcPr>
            <w:tcW w:w="2225" w:type="dxa"/>
          </w:tcPr>
          <w:p w14:paraId="3F3FD5C1" w14:textId="77777777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Teismų vadovai</w:t>
            </w:r>
          </w:p>
        </w:tc>
        <w:tc>
          <w:tcPr>
            <w:tcW w:w="2758" w:type="dxa"/>
          </w:tcPr>
          <w:p w14:paraId="0EF81785" w14:textId="588559B9" w:rsidR="00B10288" w:rsidRPr="004C2EF0" w:rsidRDefault="00726449" w:rsidP="0072644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726449" w:rsidRPr="004C2EF0" w14:paraId="350C3987" w14:textId="77777777" w:rsidTr="00B10288">
        <w:tc>
          <w:tcPr>
            <w:tcW w:w="617" w:type="dxa"/>
            <w:vMerge w:val="restart"/>
          </w:tcPr>
          <w:p w14:paraId="62D010F9" w14:textId="77777777" w:rsidR="00726449" w:rsidRPr="004C2EF0" w:rsidRDefault="00726449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 xml:space="preserve">4.3. </w:t>
            </w:r>
          </w:p>
        </w:tc>
        <w:tc>
          <w:tcPr>
            <w:tcW w:w="2763" w:type="dxa"/>
            <w:vMerge w:val="restart"/>
          </w:tcPr>
          <w:p w14:paraId="63281498" w14:textId="31399815" w:rsidR="00726449" w:rsidRPr="004C2EF0" w:rsidRDefault="00726449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Visuomenės informavimas ir švietimas apie saugumo užtikrinimą teismų sistemoje</w:t>
            </w:r>
          </w:p>
        </w:tc>
        <w:tc>
          <w:tcPr>
            <w:tcW w:w="4199" w:type="dxa"/>
          </w:tcPr>
          <w:p w14:paraId="13AAF9E4" w14:textId="4839B1FE" w:rsidR="00726449" w:rsidRPr="004C2EF0" w:rsidRDefault="00726449" w:rsidP="00B1028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Parengti koordinuotos visuomenės švietimo kampanijos planą – turinys, forma, medija, dažnumas, poveikio vertinimo kriterijai.</w:t>
            </w:r>
          </w:p>
        </w:tc>
        <w:tc>
          <w:tcPr>
            <w:tcW w:w="1750" w:type="dxa"/>
          </w:tcPr>
          <w:p w14:paraId="21415E2C" w14:textId="152647DF" w:rsidR="00726449" w:rsidRPr="004C2EF0" w:rsidRDefault="00726449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2 m.</w:t>
            </w:r>
          </w:p>
        </w:tc>
        <w:tc>
          <w:tcPr>
            <w:tcW w:w="2225" w:type="dxa"/>
          </w:tcPr>
          <w:p w14:paraId="63C67641" w14:textId="7425C0B7" w:rsidR="00726449" w:rsidRPr="004C2EF0" w:rsidRDefault="00726449" w:rsidP="0066204E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NTA ir (arba) išorės tiekėjas</w:t>
            </w:r>
          </w:p>
        </w:tc>
        <w:tc>
          <w:tcPr>
            <w:tcW w:w="2758" w:type="dxa"/>
            <w:vMerge w:val="restart"/>
          </w:tcPr>
          <w:p w14:paraId="41922D68" w14:textId="09509D8C" w:rsidR="00726449" w:rsidRPr="004C2EF0" w:rsidRDefault="00726449" w:rsidP="007264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>Bus nustatyta</w:t>
            </w:r>
            <w:r w:rsidR="00B523DF"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vėlesniame etape atlikus rinkos apklausą</w:t>
            </w:r>
          </w:p>
          <w:p w14:paraId="4FB38543" w14:textId="247C59A4" w:rsidR="00726449" w:rsidRPr="004C2EF0" w:rsidRDefault="00726449" w:rsidP="007264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26449" w:rsidRPr="004C2EF0" w14:paraId="6EE6E9B7" w14:textId="77777777" w:rsidTr="00B10288">
        <w:tc>
          <w:tcPr>
            <w:tcW w:w="617" w:type="dxa"/>
            <w:vMerge/>
          </w:tcPr>
          <w:p w14:paraId="3107AFE2" w14:textId="77777777" w:rsidR="00726449" w:rsidRPr="004C2EF0" w:rsidRDefault="00726449" w:rsidP="00B10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3" w:type="dxa"/>
            <w:vMerge/>
          </w:tcPr>
          <w:p w14:paraId="0EF341A7" w14:textId="77777777" w:rsidR="00726449" w:rsidRPr="004C2EF0" w:rsidRDefault="00726449" w:rsidP="00B10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9" w:type="dxa"/>
          </w:tcPr>
          <w:p w14:paraId="252A6143" w14:textId="02307F55" w:rsidR="00726449" w:rsidRPr="004C2EF0" w:rsidRDefault="00726449" w:rsidP="00B1028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Visuomenės švietimo kampanijos įgyvendinimas.</w:t>
            </w:r>
          </w:p>
        </w:tc>
        <w:tc>
          <w:tcPr>
            <w:tcW w:w="1750" w:type="dxa"/>
          </w:tcPr>
          <w:p w14:paraId="65E206A7" w14:textId="576DC1AC" w:rsidR="00726449" w:rsidRPr="004C2EF0" w:rsidRDefault="00726449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1 m. po kampanijos plano patvirtinimo</w:t>
            </w:r>
          </w:p>
        </w:tc>
        <w:tc>
          <w:tcPr>
            <w:tcW w:w="2225" w:type="dxa"/>
          </w:tcPr>
          <w:p w14:paraId="2B26212A" w14:textId="03AB6AF4" w:rsidR="00726449" w:rsidRPr="004C2EF0" w:rsidRDefault="00726449" w:rsidP="0066204E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NTA ir (arba) išorės tiekėjas</w:t>
            </w:r>
          </w:p>
        </w:tc>
        <w:tc>
          <w:tcPr>
            <w:tcW w:w="2758" w:type="dxa"/>
            <w:vMerge/>
          </w:tcPr>
          <w:p w14:paraId="70D322B2" w14:textId="4FCB33E1" w:rsidR="00726449" w:rsidRPr="004C2EF0" w:rsidRDefault="00726449" w:rsidP="0072644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26449" w:rsidRPr="004C2EF0" w14:paraId="6AC03FBE" w14:textId="77777777" w:rsidTr="00B10288">
        <w:tc>
          <w:tcPr>
            <w:tcW w:w="617" w:type="dxa"/>
            <w:vMerge/>
          </w:tcPr>
          <w:p w14:paraId="2BA116C8" w14:textId="77777777" w:rsidR="00726449" w:rsidRPr="004C2EF0" w:rsidRDefault="00726449" w:rsidP="00B10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3" w:type="dxa"/>
            <w:vMerge/>
          </w:tcPr>
          <w:p w14:paraId="5DF3AF86" w14:textId="77777777" w:rsidR="00726449" w:rsidRPr="004C2EF0" w:rsidRDefault="00726449" w:rsidP="00B10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9" w:type="dxa"/>
          </w:tcPr>
          <w:p w14:paraId="68A1A2B6" w14:textId="587D80FE" w:rsidR="00726449" w:rsidRPr="004C2EF0" w:rsidRDefault="00726449" w:rsidP="00B1028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Visuomenės švietimo kampanijos poveikio vertinimas.</w:t>
            </w:r>
          </w:p>
        </w:tc>
        <w:tc>
          <w:tcPr>
            <w:tcW w:w="1750" w:type="dxa"/>
          </w:tcPr>
          <w:p w14:paraId="1BEC03B3" w14:textId="721517F6" w:rsidR="00726449" w:rsidRPr="004C2EF0" w:rsidRDefault="00726449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1 mėn. po einamųjų metų pabaigos</w:t>
            </w:r>
          </w:p>
        </w:tc>
        <w:tc>
          <w:tcPr>
            <w:tcW w:w="2225" w:type="dxa"/>
          </w:tcPr>
          <w:p w14:paraId="4856ACDD" w14:textId="3E414D59" w:rsidR="00726449" w:rsidRPr="004C2EF0" w:rsidRDefault="00726449" w:rsidP="0066204E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NTA ir (arba) išorės tiekėjas</w:t>
            </w:r>
          </w:p>
        </w:tc>
        <w:tc>
          <w:tcPr>
            <w:tcW w:w="2758" w:type="dxa"/>
            <w:vMerge/>
          </w:tcPr>
          <w:p w14:paraId="40327506" w14:textId="17A99E7C" w:rsidR="00726449" w:rsidRPr="004C2EF0" w:rsidRDefault="00726449" w:rsidP="0072644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10288" w:rsidRPr="004C2EF0" w14:paraId="5F619E01" w14:textId="77777777" w:rsidTr="00B10288">
        <w:tc>
          <w:tcPr>
            <w:tcW w:w="617" w:type="dxa"/>
          </w:tcPr>
          <w:p w14:paraId="6C5A50AF" w14:textId="77777777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 xml:space="preserve">4.4. </w:t>
            </w:r>
          </w:p>
        </w:tc>
        <w:tc>
          <w:tcPr>
            <w:tcW w:w="2763" w:type="dxa"/>
          </w:tcPr>
          <w:p w14:paraId="5FD642A8" w14:textId="098C19CD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Organizacinės kultūros stiprinimas (orientuojantis į nuostatų apie teisėjų (ne)pažeidžiamumą keitimą, stigmatizacijos, susijusios su teisėjo kreipimusi psichologinės pagalbos</w:t>
            </w:r>
            <w:r w:rsidR="00395EAE" w:rsidRPr="004C2EF0">
              <w:rPr>
                <w:rFonts w:ascii="Arial" w:hAnsi="Arial" w:cs="Arial"/>
                <w:sz w:val="24"/>
                <w:szCs w:val="24"/>
              </w:rPr>
              <w:t>,</w:t>
            </w:r>
            <w:r w:rsidRPr="004C2EF0">
              <w:rPr>
                <w:rFonts w:ascii="Arial" w:hAnsi="Arial" w:cs="Arial"/>
                <w:sz w:val="24"/>
                <w:szCs w:val="24"/>
              </w:rPr>
              <w:t xml:space="preserve"> mažinimą </w:t>
            </w:r>
            <w:r w:rsidR="00395EAE" w:rsidRPr="004C2EF0">
              <w:rPr>
                <w:rFonts w:ascii="Arial" w:hAnsi="Arial" w:cs="Arial"/>
                <w:sz w:val="24"/>
                <w:szCs w:val="24"/>
              </w:rPr>
              <w:t>ir kt.</w:t>
            </w:r>
            <w:r w:rsidRPr="004C2EF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199" w:type="dxa"/>
          </w:tcPr>
          <w:p w14:paraId="39C81540" w14:textId="77777777" w:rsidR="00B10288" w:rsidRPr="004C2EF0" w:rsidRDefault="00B10288" w:rsidP="00B10288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Parengti ilgalaikį veiksmų planą, apimantį teismų vadovų mokymus, vidinės komunikacijos planą ir kt.</w:t>
            </w:r>
          </w:p>
          <w:p w14:paraId="4BE41982" w14:textId="77777777" w:rsidR="00B10288" w:rsidRPr="004C2EF0" w:rsidRDefault="00B10288" w:rsidP="00B10288">
            <w:pPr>
              <w:pStyle w:val="Sraopastraipa"/>
              <w:ind w:left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</w:tcPr>
          <w:p w14:paraId="08B3613A" w14:textId="6A412B0B" w:rsidR="00B10288" w:rsidRPr="004C2EF0" w:rsidRDefault="0066204E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B10288" w:rsidRPr="004C2EF0"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2225" w:type="dxa"/>
          </w:tcPr>
          <w:p w14:paraId="64A5AF1B" w14:textId="54CD03DA" w:rsidR="00B10288" w:rsidRPr="004C2EF0" w:rsidRDefault="00B10288" w:rsidP="00B10288">
            <w:pPr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 w:cs="Arial"/>
                <w:sz w:val="24"/>
                <w:szCs w:val="24"/>
              </w:rPr>
              <w:t>Teisėjų taryba, teismų vadovai</w:t>
            </w:r>
          </w:p>
        </w:tc>
        <w:tc>
          <w:tcPr>
            <w:tcW w:w="2758" w:type="dxa"/>
          </w:tcPr>
          <w:p w14:paraId="433B9220" w14:textId="40C9888D" w:rsidR="00B10288" w:rsidRPr="004C2EF0" w:rsidRDefault="00726449" w:rsidP="0072644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EF0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833D672" w14:textId="785B294C" w:rsidR="00761E69" w:rsidRPr="004C2EF0" w:rsidRDefault="00761E69" w:rsidP="00CE3533">
      <w:pPr>
        <w:tabs>
          <w:tab w:val="left" w:pos="8715"/>
        </w:tabs>
        <w:jc w:val="center"/>
        <w:rPr>
          <w:rFonts w:ascii="Arial" w:hAnsi="Arial" w:cs="Arial"/>
          <w:sz w:val="24"/>
          <w:szCs w:val="24"/>
        </w:rPr>
      </w:pPr>
      <w:r w:rsidRPr="004C2EF0">
        <w:rPr>
          <w:rFonts w:ascii="Arial" w:hAnsi="Arial" w:cs="Arial"/>
          <w:sz w:val="24"/>
          <w:szCs w:val="24"/>
        </w:rPr>
        <w:t>_________________________________</w:t>
      </w:r>
    </w:p>
    <w:sectPr w:rsidR="00761E69" w:rsidRPr="004C2EF0" w:rsidSect="004B1FA6">
      <w:pgSz w:w="16838" w:h="11906" w:orient="landscape"/>
      <w:pgMar w:top="1134" w:right="851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E899" w14:textId="77777777" w:rsidR="00894B7F" w:rsidRDefault="00894B7F" w:rsidP="00B06F97">
      <w:pPr>
        <w:spacing w:after="0" w:line="240" w:lineRule="auto"/>
      </w:pPr>
      <w:r>
        <w:separator/>
      </w:r>
    </w:p>
  </w:endnote>
  <w:endnote w:type="continuationSeparator" w:id="0">
    <w:p w14:paraId="2C3CF5AB" w14:textId="77777777" w:rsidR="00894B7F" w:rsidRDefault="00894B7F" w:rsidP="00B0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F3A1" w14:textId="77777777" w:rsidR="00894B7F" w:rsidRDefault="00894B7F" w:rsidP="00B06F97">
      <w:pPr>
        <w:spacing w:after="0" w:line="240" w:lineRule="auto"/>
      </w:pPr>
      <w:r>
        <w:separator/>
      </w:r>
    </w:p>
  </w:footnote>
  <w:footnote w:type="continuationSeparator" w:id="0">
    <w:p w14:paraId="0CDE6892" w14:textId="77777777" w:rsidR="00894B7F" w:rsidRDefault="00894B7F" w:rsidP="00B06F97">
      <w:pPr>
        <w:spacing w:after="0" w:line="240" w:lineRule="auto"/>
      </w:pPr>
      <w:r>
        <w:continuationSeparator/>
      </w:r>
    </w:p>
  </w:footnote>
  <w:footnote w:id="1">
    <w:p w14:paraId="3F18B759" w14:textId="5EC67B7A" w:rsidR="00906A32" w:rsidRPr="001F2776" w:rsidRDefault="00906A32" w:rsidP="001F2776">
      <w:pPr>
        <w:pStyle w:val="Puslapioinaostekstas"/>
        <w:jc w:val="both"/>
        <w:rPr>
          <w:rFonts w:ascii="Times New Roman" w:hAnsi="Times New Roman"/>
        </w:rPr>
      </w:pPr>
      <w:r w:rsidRPr="001F2776">
        <w:rPr>
          <w:rStyle w:val="Puslapioinaosnuoroda"/>
          <w:rFonts w:ascii="Times New Roman" w:hAnsi="Times New Roman"/>
        </w:rPr>
        <w:footnoteRef/>
      </w:r>
      <w:r w:rsidRPr="001F2776">
        <w:rPr>
          <w:rFonts w:ascii="Times New Roman" w:hAnsi="Times New Roman"/>
        </w:rPr>
        <w:t xml:space="preserve"> Neprivalomi / laisvai pasirenkami – kiekvienas teismas per metus galėtų organizuoti 2</w:t>
      </w:r>
      <w:r w:rsidR="00F14051">
        <w:rPr>
          <w:rFonts w:ascii="Times New Roman" w:hAnsi="Times New Roman"/>
        </w:rPr>
        <w:t>–</w:t>
      </w:r>
      <w:r w:rsidRPr="001F2776">
        <w:rPr>
          <w:rFonts w:ascii="Times New Roman" w:hAnsi="Times New Roman"/>
        </w:rPr>
        <w:t>3 gr. vidinius mokymus šia tema pageidaujantiems teismo darbuotojams.</w:t>
      </w:r>
    </w:p>
  </w:footnote>
  <w:footnote w:id="2">
    <w:p w14:paraId="03F1A896" w14:textId="2F7C6610" w:rsidR="00906A32" w:rsidRPr="001F2776" w:rsidRDefault="00906A32" w:rsidP="001F27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2776">
        <w:rPr>
          <w:rStyle w:val="Puslapioinaosnuoroda"/>
          <w:rFonts w:ascii="Times New Roman" w:hAnsi="Times New Roman"/>
          <w:sz w:val="20"/>
          <w:szCs w:val="20"/>
        </w:rPr>
        <w:footnoteRef/>
      </w:r>
      <w:r w:rsidRPr="001F2776">
        <w:rPr>
          <w:rFonts w:ascii="Times New Roman" w:hAnsi="Times New Roman"/>
          <w:sz w:val="20"/>
          <w:szCs w:val="20"/>
        </w:rPr>
        <w:t xml:space="preserve"> Priemonė taikoma tik atlikus vertinimą dėl galimybių praktiškai realizuoti pasiūlymą dėl vidinių lektorių (</w:t>
      </w:r>
      <w:r w:rsidRPr="001F2776">
        <w:rPr>
          <w:rFonts w:ascii="Times New Roman" w:hAnsi="Times New Roman"/>
          <w:i/>
          <w:iCs/>
          <w:sz w:val="20"/>
          <w:szCs w:val="20"/>
        </w:rPr>
        <w:t>train the trainer</w:t>
      </w:r>
      <w:r w:rsidRPr="001F2776">
        <w:rPr>
          <w:rFonts w:ascii="Times New Roman" w:hAnsi="Times New Roman"/>
          <w:sz w:val="20"/>
          <w:szCs w:val="20"/>
        </w:rPr>
        <w:t>)</w:t>
      </w:r>
      <w:r w:rsidRPr="001F2776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F2776">
        <w:rPr>
          <w:rFonts w:ascii="Times New Roman" w:hAnsi="Times New Roman"/>
          <w:sz w:val="20"/>
          <w:szCs w:val="20"/>
        </w:rPr>
        <w:t>apmokymo</w:t>
      </w:r>
      <w:r w:rsidRPr="001F2776">
        <w:rPr>
          <w:rFonts w:ascii="Times New Roman" w:hAnsi="Times New Roman"/>
          <w:i/>
          <w:iCs/>
          <w:sz w:val="20"/>
          <w:szCs w:val="20"/>
        </w:rPr>
        <w:t xml:space="preserve">. </w:t>
      </w:r>
    </w:p>
    <w:p w14:paraId="5E4B08DB" w14:textId="68DD2508" w:rsidR="00906A32" w:rsidRDefault="00906A32" w:rsidP="002B3EF7">
      <w:pPr>
        <w:pStyle w:val="Puslapioinaostekstas"/>
      </w:pPr>
    </w:p>
  </w:footnote>
  <w:footnote w:id="3">
    <w:p w14:paraId="6377948F" w14:textId="7652C0C6" w:rsidR="00906A32" w:rsidRPr="00775F65" w:rsidRDefault="00906A32">
      <w:pPr>
        <w:pStyle w:val="Puslapioinaostekstas"/>
        <w:rPr>
          <w:rFonts w:ascii="Times New Roman" w:hAnsi="Times New Roman"/>
        </w:rPr>
      </w:pPr>
      <w:r w:rsidRPr="001F2776">
        <w:rPr>
          <w:rStyle w:val="Puslapioinaosnuoroda"/>
          <w:rFonts w:ascii="Times New Roman" w:hAnsi="Times New Roman"/>
        </w:rPr>
        <w:footnoteRef/>
      </w:r>
      <w:r w:rsidRPr="001F2776">
        <w:rPr>
          <w:rFonts w:ascii="Times New Roman" w:hAnsi="Times New Roman"/>
        </w:rPr>
        <w:t xml:space="preserve"> Privalomi teisėjams ir kitiems teismų darbuotojams.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9A72" w14:textId="6E8350A3" w:rsidR="00F32BB6" w:rsidRPr="0070082C" w:rsidRDefault="00F32BB6">
    <w:pPr>
      <w:pStyle w:val="Antrats"/>
      <w:jc w:val="center"/>
      <w:rPr>
        <w:rFonts w:ascii="Times New Roman" w:hAnsi="Times New Roman"/>
        <w:sz w:val="24"/>
        <w:szCs w:val="24"/>
      </w:rPr>
    </w:pPr>
    <w:r w:rsidRPr="0070082C">
      <w:rPr>
        <w:rFonts w:ascii="Times New Roman" w:hAnsi="Times New Roman"/>
        <w:sz w:val="24"/>
        <w:szCs w:val="24"/>
      </w:rPr>
      <w:fldChar w:fldCharType="begin"/>
    </w:r>
    <w:r w:rsidRPr="0070082C">
      <w:rPr>
        <w:rFonts w:ascii="Times New Roman" w:hAnsi="Times New Roman"/>
        <w:sz w:val="24"/>
        <w:szCs w:val="24"/>
      </w:rPr>
      <w:instrText xml:space="preserve"> PAGE   \* MERGEFORMAT </w:instrText>
    </w:r>
    <w:r w:rsidRPr="0070082C">
      <w:rPr>
        <w:rFonts w:ascii="Times New Roman" w:hAnsi="Times New Roman"/>
        <w:sz w:val="24"/>
        <w:szCs w:val="24"/>
      </w:rPr>
      <w:fldChar w:fldCharType="separate"/>
    </w:r>
    <w:r w:rsidR="004C5471" w:rsidRPr="0070082C">
      <w:rPr>
        <w:rFonts w:ascii="Times New Roman" w:hAnsi="Times New Roman"/>
        <w:noProof/>
        <w:sz w:val="24"/>
        <w:szCs w:val="24"/>
      </w:rPr>
      <w:t>3</w:t>
    </w:r>
    <w:r w:rsidRPr="0070082C">
      <w:rPr>
        <w:rFonts w:ascii="Times New Roman" w:hAnsi="Times New Roman"/>
        <w:sz w:val="24"/>
        <w:szCs w:val="24"/>
      </w:rPr>
      <w:fldChar w:fldCharType="end"/>
    </w:r>
  </w:p>
  <w:p w14:paraId="6398C873" w14:textId="77777777" w:rsidR="00F32BB6" w:rsidRPr="0070082C" w:rsidRDefault="00F32BB6">
    <w:pPr>
      <w:pStyle w:val="Antrats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48D8" w14:textId="7488425A" w:rsidR="00826805" w:rsidRPr="0003180C" w:rsidRDefault="00826805" w:rsidP="0003180C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38BF"/>
    <w:multiLevelType w:val="hybridMultilevel"/>
    <w:tmpl w:val="6E1A5D80"/>
    <w:lvl w:ilvl="0" w:tplc="9CC47D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7DE4"/>
    <w:multiLevelType w:val="hybridMultilevel"/>
    <w:tmpl w:val="E9109EBA"/>
    <w:lvl w:ilvl="0" w:tplc="9CC47D4C">
      <w:start w:val="2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F186C0A"/>
    <w:multiLevelType w:val="hybridMultilevel"/>
    <w:tmpl w:val="273A6A68"/>
    <w:lvl w:ilvl="0" w:tplc="9CC47D4C">
      <w:start w:val="2"/>
      <w:numFmt w:val="bullet"/>
      <w:lvlText w:val="-"/>
      <w:lvlJc w:val="left"/>
      <w:pPr>
        <w:ind w:left="37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09F3"/>
    <w:multiLevelType w:val="hybridMultilevel"/>
    <w:tmpl w:val="A5C03B00"/>
    <w:lvl w:ilvl="0" w:tplc="9CC47D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51919"/>
    <w:multiLevelType w:val="hybridMultilevel"/>
    <w:tmpl w:val="2EB4F8E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544F2"/>
    <w:multiLevelType w:val="hybridMultilevel"/>
    <w:tmpl w:val="47029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E2F17"/>
    <w:multiLevelType w:val="hybridMultilevel"/>
    <w:tmpl w:val="A5568238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8A481A"/>
    <w:multiLevelType w:val="hybridMultilevel"/>
    <w:tmpl w:val="03B69A7A"/>
    <w:lvl w:ilvl="0" w:tplc="0E6A5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7112176">
    <w:abstractNumId w:val="7"/>
  </w:num>
  <w:num w:numId="2" w16cid:durableId="1929851103">
    <w:abstractNumId w:val="6"/>
  </w:num>
  <w:num w:numId="3" w16cid:durableId="681053162">
    <w:abstractNumId w:val="4"/>
  </w:num>
  <w:num w:numId="4" w16cid:durableId="1123770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0683094">
    <w:abstractNumId w:val="2"/>
  </w:num>
  <w:num w:numId="6" w16cid:durableId="208500221">
    <w:abstractNumId w:val="3"/>
  </w:num>
  <w:num w:numId="7" w16cid:durableId="1043015359">
    <w:abstractNumId w:val="1"/>
  </w:num>
  <w:num w:numId="8" w16cid:durableId="1473714301">
    <w:abstractNumId w:val="0"/>
  </w:num>
  <w:num w:numId="9" w16cid:durableId="1063525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39"/>
    <w:rsid w:val="000010E9"/>
    <w:rsid w:val="00005DEA"/>
    <w:rsid w:val="00013842"/>
    <w:rsid w:val="00015452"/>
    <w:rsid w:val="00020CBF"/>
    <w:rsid w:val="0003180C"/>
    <w:rsid w:val="0003393C"/>
    <w:rsid w:val="000342E5"/>
    <w:rsid w:val="00042601"/>
    <w:rsid w:val="00043145"/>
    <w:rsid w:val="0004344E"/>
    <w:rsid w:val="000437D4"/>
    <w:rsid w:val="00051BFA"/>
    <w:rsid w:val="000522C5"/>
    <w:rsid w:val="000532D7"/>
    <w:rsid w:val="00053DE9"/>
    <w:rsid w:val="00054EBC"/>
    <w:rsid w:val="0005731C"/>
    <w:rsid w:val="00061258"/>
    <w:rsid w:val="000634BF"/>
    <w:rsid w:val="000670F1"/>
    <w:rsid w:val="000737E4"/>
    <w:rsid w:val="00082547"/>
    <w:rsid w:val="00091008"/>
    <w:rsid w:val="00091926"/>
    <w:rsid w:val="00091FD8"/>
    <w:rsid w:val="00095741"/>
    <w:rsid w:val="000C1883"/>
    <w:rsid w:val="000D404F"/>
    <w:rsid w:val="000D45D5"/>
    <w:rsid w:val="000E0E8D"/>
    <w:rsid w:val="000E129F"/>
    <w:rsid w:val="000E6927"/>
    <w:rsid w:val="000F010C"/>
    <w:rsid w:val="000F1AAA"/>
    <w:rsid w:val="000F617B"/>
    <w:rsid w:val="00101EA0"/>
    <w:rsid w:val="00103C91"/>
    <w:rsid w:val="00104BAE"/>
    <w:rsid w:val="0011224A"/>
    <w:rsid w:val="00113914"/>
    <w:rsid w:val="00115EF1"/>
    <w:rsid w:val="001166AF"/>
    <w:rsid w:val="00122433"/>
    <w:rsid w:val="00131594"/>
    <w:rsid w:val="00141B5C"/>
    <w:rsid w:val="00142FDD"/>
    <w:rsid w:val="001434AA"/>
    <w:rsid w:val="00155866"/>
    <w:rsid w:val="00171A59"/>
    <w:rsid w:val="00173C03"/>
    <w:rsid w:val="00176865"/>
    <w:rsid w:val="00185837"/>
    <w:rsid w:val="00191D32"/>
    <w:rsid w:val="0019355B"/>
    <w:rsid w:val="0019445F"/>
    <w:rsid w:val="001A2E47"/>
    <w:rsid w:val="001A6939"/>
    <w:rsid w:val="001A7EB8"/>
    <w:rsid w:val="001B2B3A"/>
    <w:rsid w:val="001B30E1"/>
    <w:rsid w:val="001B401B"/>
    <w:rsid w:val="001C2D2D"/>
    <w:rsid w:val="001C55FB"/>
    <w:rsid w:val="001D0ED6"/>
    <w:rsid w:val="001D737D"/>
    <w:rsid w:val="001D7E12"/>
    <w:rsid w:val="001E3110"/>
    <w:rsid w:val="001E3C4E"/>
    <w:rsid w:val="001E5E6C"/>
    <w:rsid w:val="001E6EED"/>
    <w:rsid w:val="001E7AF6"/>
    <w:rsid w:val="001F2776"/>
    <w:rsid w:val="001F4C43"/>
    <w:rsid w:val="001F53A7"/>
    <w:rsid w:val="00200FA4"/>
    <w:rsid w:val="002058F6"/>
    <w:rsid w:val="00207C1E"/>
    <w:rsid w:val="00211885"/>
    <w:rsid w:val="002127F1"/>
    <w:rsid w:val="00214162"/>
    <w:rsid w:val="002203CB"/>
    <w:rsid w:val="002212F3"/>
    <w:rsid w:val="002222EA"/>
    <w:rsid w:val="00224EB3"/>
    <w:rsid w:val="00225D74"/>
    <w:rsid w:val="002301AB"/>
    <w:rsid w:val="00230710"/>
    <w:rsid w:val="002325C4"/>
    <w:rsid w:val="00241D14"/>
    <w:rsid w:val="00251002"/>
    <w:rsid w:val="00251427"/>
    <w:rsid w:val="0025764C"/>
    <w:rsid w:val="002738DD"/>
    <w:rsid w:val="00281002"/>
    <w:rsid w:val="00281608"/>
    <w:rsid w:val="0028464C"/>
    <w:rsid w:val="00285B2C"/>
    <w:rsid w:val="002A055D"/>
    <w:rsid w:val="002A2843"/>
    <w:rsid w:val="002A7634"/>
    <w:rsid w:val="002B1793"/>
    <w:rsid w:val="002B2398"/>
    <w:rsid w:val="002B3EF7"/>
    <w:rsid w:val="002B7C59"/>
    <w:rsid w:val="002C0334"/>
    <w:rsid w:val="002C3EF9"/>
    <w:rsid w:val="002C7BA7"/>
    <w:rsid w:val="002D3DD3"/>
    <w:rsid w:val="002D5EFD"/>
    <w:rsid w:val="002D6210"/>
    <w:rsid w:val="002E2D34"/>
    <w:rsid w:val="002E474D"/>
    <w:rsid w:val="002F2B26"/>
    <w:rsid w:val="002F5865"/>
    <w:rsid w:val="002F7E79"/>
    <w:rsid w:val="0030106A"/>
    <w:rsid w:val="00321918"/>
    <w:rsid w:val="003229DF"/>
    <w:rsid w:val="00337FB7"/>
    <w:rsid w:val="00350750"/>
    <w:rsid w:val="003515EF"/>
    <w:rsid w:val="003523D9"/>
    <w:rsid w:val="00357F6E"/>
    <w:rsid w:val="00360264"/>
    <w:rsid w:val="003643CF"/>
    <w:rsid w:val="00372BE1"/>
    <w:rsid w:val="003746BA"/>
    <w:rsid w:val="003751F1"/>
    <w:rsid w:val="00375FAD"/>
    <w:rsid w:val="003761A8"/>
    <w:rsid w:val="003765C6"/>
    <w:rsid w:val="00376CF8"/>
    <w:rsid w:val="00380652"/>
    <w:rsid w:val="00394B30"/>
    <w:rsid w:val="00395EAE"/>
    <w:rsid w:val="00395FDE"/>
    <w:rsid w:val="003960F5"/>
    <w:rsid w:val="003B0B5C"/>
    <w:rsid w:val="003B22CB"/>
    <w:rsid w:val="003B2A01"/>
    <w:rsid w:val="003B593E"/>
    <w:rsid w:val="003C1075"/>
    <w:rsid w:val="003C5694"/>
    <w:rsid w:val="003D2AC3"/>
    <w:rsid w:val="003D30A1"/>
    <w:rsid w:val="003D3650"/>
    <w:rsid w:val="003D4470"/>
    <w:rsid w:val="003E4D96"/>
    <w:rsid w:val="003E6ED0"/>
    <w:rsid w:val="003F6A6B"/>
    <w:rsid w:val="00400A82"/>
    <w:rsid w:val="00401780"/>
    <w:rsid w:val="00405922"/>
    <w:rsid w:val="00410273"/>
    <w:rsid w:val="00411AD5"/>
    <w:rsid w:val="00421750"/>
    <w:rsid w:val="00427E06"/>
    <w:rsid w:val="00431718"/>
    <w:rsid w:val="00432AF8"/>
    <w:rsid w:val="00434B7E"/>
    <w:rsid w:val="004374F6"/>
    <w:rsid w:val="00440F37"/>
    <w:rsid w:val="00445E62"/>
    <w:rsid w:val="0044654F"/>
    <w:rsid w:val="0045218D"/>
    <w:rsid w:val="004530AA"/>
    <w:rsid w:val="00453F24"/>
    <w:rsid w:val="00466EEC"/>
    <w:rsid w:val="00470B83"/>
    <w:rsid w:val="004742E8"/>
    <w:rsid w:val="00494E86"/>
    <w:rsid w:val="004A552D"/>
    <w:rsid w:val="004A5548"/>
    <w:rsid w:val="004B1FA6"/>
    <w:rsid w:val="004B6CA3"/>
    <w:rsid w:val="004C2EF0"/>
    <w:rsid w:val="004C5471"/>
    <w:rsid w:val="004C5976"/>
    <w:rsid w:val="004C7DB3"/>
    <w:rsid w:val="004D27C1"/>
    <w:rsid w:val="004D306A"/>
    <w:rsid w:val="004D5E7B"/>
    <w:rsid w:val="004D682A"/>
    <w:rsid w:val="004D7A20"/>
    <w:rsid w:val="004E036D"/>
    <w:rsid w:val="004E45AC"/>
    <w:rsid w:val="004E5165"/>
    <w:rsid w:val="004E75FB"/>
    <w:rsid w:val="004F1F1C"/>
    <w:rsid w:val="004F2167"/>
    <w:rsid w:val="004F643E"/>
    <w:rsid w:val="005143C3"/>
    <w:rsid w:val="00514791"/>
    <w:rsid w:val="00515ADE"/>
    <w:rsid w:val="005232FD"/>
    <w:rsid w:val="0052482C"/>
    <w:rsid w:val="00533168"/>
    <w:rsid w:val="0053584E"/>
    <w:rsid w:val="005404CD"/>
    <w:rsid w:val="00540806"/>
    <w:rsid w:val="00555138"/>
    <w:rsid w:val="00557CB9"/>
    <w:rsid w:val="005640BF"/>
    <w:rsid w:val="005646B2"/>
    <w:rsid w:val="00570143"/>
    <w:rsid w:val="00570B39"/>
    <w:rsid w:val="00571A38"/>
    <w:rsid w:val="00575ED5"/>
    <w:rsid w:val="00582113"/>
    <w:rsid w:val="00586EB0"/>
    <w:rsid w:val="00592D55"/>
    <w:rsid w:val="005A0AA1"/>
    <w:rsid w:val="005A1262"/>
    <w:rsid w:val="005A3166"/>
    <w:rsid w:val="005A6ACA"/>
    <w:rsid w:val="005B28A3"/>
    <w:rsid w:val="005B7C07"/>
    <w:rsid w:val="005C3781"/>
    <w:rsid w:val="005D519D"/>
    <w:rsid w:val="005D7076"/>
    <w:rsid w:val="005E0129"/>
    <w:rsid w:val="005E04B5"/>
    <w:rsid w:val="005E09F9"/>
    <w:rsid w:val="005E2E1A"/>
    <w:rsid w:val="005F1E4A"/>
    <w:rsid w:val="005F537E"/>
    <w:rsid w:val="005F5F4B"/>
    <w:rsid w:val="006013EE"/>
    <w:rsid w:val="006029C4"/>
    <w:rsid w:val="00602C9D"/>
    <w:rsid w:val="0062015C"/>
    <w:rsid w:val="006241CC"/>
    <w:rsid w:val="0062442C"/>
    <w:rsid w:val="00630C17"/>
    <w:rsid w:val="00632774"/>
    <w:rsid w:val="00632D47"/>
    <w:rsid w:val="00633EA0"/>
    <w:rsid w:val="006412C7"/>
    <w:rsid w:val="006429F0"/>
    <w:rsid w:val="00642F1C"/>
    <w:rsid w:val="006438AB"/>
    <w:rsid w:val="00643923"/>
    <w:rsid w:val="0065785C"/>
    <w:rsid w:val="0066204E"/>
    <w:rsid w:val="006643D3"/>
    <w:rsid w:val="00664EF2"/>
    <w:rsid w:val="00670215"/>
    <w:rsid w:val="00675F7A"/>
    <w:rsid w:val="006813CB"/>
    <w:rsid w:val="0068335C"/>
    <w:rsid w:val="006861F9"/>
    <w:rsid w:val="0068781E"/>
    <w:rsid w:val="00687DCA"/>
    <w:rsid w:val="00691739"/>
    <w:rsid w:val="00691CFF"/>
    <w:rsid w:val="006928FE"/>
    <w:rsid w:val="00696387"/>
    <w:rsid w:val="006A19BA"/>
    <w:rsid w:val="006A28AC"/>
    <w:rsid w:val="006A3131"/>
    <w:rsid w:val="006A39F4"/>
    <w:rsid w:val="006A3C20"/>
    <w:rsid w:val="006B4710"/>
    <w:rsid w:val="006B5F16"/>
    <w:rsid w:val="006D1F2E"/>
    <w:rsid w:val="006D6965"/>
    <w:rsid w:val="006F0377"/>
    <w:rsid w:val="0070082C"/>
    <w:rsid w:val="00701866"/>
    <w:rsid w:val="00701C83"/>
    <w:rsid w:val="00714060"/>
    <w:rsid w:val="00720AC9"/>
    <w:rsid w:val="00726449"/>
    <w:rsid w:val="0073005B"/>
    <w:rsid w:val="0073287A"/>
    <w:rsid w:val="00732C0A"/>
    <w:rsid w:val="00734A7E"/>
    <w:rsid w:val="00735D25"/>
    <w:rsid w:val="0074077D"/>
    <w:rsid w:val="00743ACF"/>
    <w:rsid w:val="007506C9"/>
    <w:rsid w:val="0075070F"/>
    <w:rsid w:val="007510C0"/>
    <w:rsid w:val="00761E69"/>
    <w:rsid w:val="00773D0C"/>
    <w:rsid w:val="00775F65"/>
    <w:rsid w:val="007771AB"/>
    <w:rsid w:val="00777465"/>
    <w:rsid w:val="007847A5"/>
    <w:rsid w:val="00785308"/>
    <w:rsid w:val="00786D27"/>
    <w:rsid w:val="007916A3"/>
    <w:rsid w:val="00791970"/>
    <w:rsid w:val="007958DC"/>
    <w:rsid w:val="007A550F"/>
    <w:rsid w:val="007B0B70"/>
    <w:rsid w:val="007B5A56"/>
    <w:rsid w:val="007B64E0"/>
    <w:rsid w:val="007C45BF"/>
    <w:rsid w:val="007C4EAE"/>
    <w:rsid w:val="007D282C"/>
    <w:rsid w:val="007D3006"/>
    <w:rsid w:val="007D363F"/>
    <w:rsid w:val="007E56FC"/>
    <w:rsid w:val="007E6E79"/>
    <w:rsid w:val="007F3266"/>
    <w:rsid w:val="007F36BF"/>
    <w:rsid w:val="007F5B2B"/>
    <w:rsid w:val="007F5FA7"/>
    <w:rsid w:val="00804EB8"/>
    <w:rsid w:val="00805AC6"/>
    <w:rsid w:val="00806BA9"/>
    <w:rsid w:val="0081374D"/>
    <w:rsid w:val="0082008A"/>
    <w:rsid w:val="00826805"/>
    <w:rsid w:val="00826912"/>
    <w:rsid w:val="00826C58"/>
    <w:rsid w:val="00830309"/>
    <w:rsid w:val="0083048B"/>
    <w:rsid w:val="00837C78"/>
    <w:rsid w:val="008407AD"/>
    <w:rsid w:val="0084081E"/>
    <w:rsid w:val="0084205C"/>
    <w:rsid w:val="00847CAF"/>
    <w:rsid w:val="0085398C"/>
    <w:rsid w:val="00860633"/>
    <w:rsid w:val="0086097C"/>
    <w:rsid w:val="00861E1A"/>
    <w:rsid w:val="0086410E"/>
    <w:rsid w:val="00865745"/>
    <w:rsid w:val="00867516"/>
    <w:rsid w:val="00874D3D"/>
    <w:rsid w:val="00876F65"/>
    <w:rsid w:val="008815FF"/>
    <w:rsid w:val="008837AD"/>
    <w:rsid w:val="0088595F"/>
    <w:rsid w:val="00894B7F"/>
    <w:rsid w:val="008A05B1"/>
    <w:rsid w:val="008A3C4F"/>
    <w:rsid w:val="008A4BE0"/>
    <w:rsid w:val="008B1BD0"/>
    <w:rsid w:val="008B7B87"/>
    <w:rsid w:val="008C49C7"/>
    <w:rsid w:val="008C6783"/>
    <w:rsid w:val="008E5803"/>
    <w:rsid w:val="008F2858"/>
    <w:rsid w:val="008F4A77"/>
    <w:rsid w:val="008F7EB3"/>
    <w:rsid w:val="00900E7B"/>
    <w:rsid w:val="00901E3D"/>
    <w:rsid w:val="00905ECB"/>
    <w:rsid w:val="00906A32"/>
    <w:rsid w:val="0091117E"/>
    <w:rsid w:val="00913CAD"/>
    <w:rsid w:val="00915B93"/>
    <w:rsid w:val="00915E19"/>
    <w:rsid w:val="00921728"/>
    <w:rsid w:val="0092332B"/>
    <w:rsid w:val="00923C90"/>
    <w:rsid w:val="00931F10"/>
    <w:rsid w:val="0093382A"/>
    <w:rsid w:val="009355EE"/>
    <w:rsid w:val="00937400"/>
    <w:rsid w:val="009449E3"/>
    <w:rsid w:val="00946360"/>
    <w:rsid w:val="009503D9"/>
    <w:rsid w:val="009529AD"/>
    <w:rsid w:val="009532EF"/>
    <w:rsid w:val="00963E06"/>
    <w:rsid w:val="00964A18"/>
    <w:rsid w:val="0096557A"/>
    <w:rsid w:val="00965CAE"/>
    <w:rsid w:val="00967F0E"/>
    <w:rsid w:val="00971686"/>
    <w:rsid w:val="009751F7"/>
    <w:rsid w:val="009752D3"/>
    <w:rsid w:val="0098451F"/>
    <w:rsid w:val="009927CF"/>
    <w:rsid w:val="00992A04"/>
    <w:rsid w:val="00993023"/>
    <w:rsid w:val="00993F37"/>
    <w:rsid w:val="0099416B"/>
    <w:rsid w:val="00997349"/>
    <w:rsid w:val="009A09BE"/>
    <w:rsid w:val="009A1385"/>
    <w:rsid w:val="009A293D"/>
    <w:rsid w:val="009A4100"/>
    <w:rsid w:val="009B1D41"/>
    <w:rsid w:val="009B1EC3"/>
    <w:rsid w:val="009C0E54"/>
    <w:rsid w:val="009D0173"/>
    <w:rsid w:val="009D3142"/>
    <w:rsid w:val="009E1D70"/>
    <w:rsid w:val="009E25FE"/>
    <w:rsid w:val="009F7226"/>
    <w:rsid w:val="00A0130E"/>
    <w:rsid w:val="00A04518"/>
    <w:rsid w:val="00A05AF5"/>
    <w:rsid w:val="00A05DE6"/>
    <w:rsid w:val="00A13603"/>
    <w:rsid w:val="00A15A5F"/>
    <w:rsid w:val="00A268A7"/>
    <w:rsid w:val="00A40387"/>
    <w:rsid w:val="00A500AC"/>
    <w:rsid w:val="00A51DAF"/>
    <w:rsid w:val="00A61844"/>
    <w:rsid w:val="00A67271"/>
    <w:rsid w:val="00A67701"/>
    <w:rsid w:val="00A76731"/>
    <w:rsid w:val="00A76CD0"/>
    <w:rsid w:val="00A81380"/>
    <w:rsid w:val="00AB1808"/>
    <w:rsid w:val="00AB1F8D"/>
    <w:rsid w:val="00AB2BAC"/>
    <w:rsid w:val="00AB6B82"/>
    <w:rsid w:val="00AC45BE"/>
    <w:rsid w:val="00AC67B7"/>
    <w:rsid w:val="00AD017F"/>
    <w:rsid w:val="00AD2DC0"/>
    <w:rsid w:val="00AD50C5"/>
    <w:rsid w:val="00AD6C1D"/>
    <w:rsid w:val="00AD7FEF"/>
    <w:rsid w:val="00AF087D"/>
    <w:rsid w:val="00AF2024"/>
    <w:rsid w:val="00AF7A28"/>
    <w:rsid w:val="00B06F97"/>
    <w:rsid w:val="00B1002E"/>
    <w:rsid w:val="00B10288"/>
    <w:rsid w:val="00B11CFB"/>
    <w:rsid w:val="00B13E88"/>
    <w:rsid w:val="00B17600"/>
    <w:rsid w:val="00B3460E"/>
    <w:rsid w:val="00B43DFE"/>
    <w:rsid w:val="00B47021"/>
    <w:rsid w:val="00B52397"/>
    <w:rsid w:val="00B523DF"/>
    <w:rsid w:val="00B66240"/>
    <w:rsid w:val="00B665C2"/>
    <w:rsid w:val="00B72EE9"/>
    <w:rsid w:val="00B739D3"/>
    <w:rsid w:val="00B744C4"/>
    <w:rsid w:val="00B8061B"/>
    <w:rsid w:val="00B83C75"/>
    <w:rsid w:val="00B94EEB"/>
    <w:rsid w:val="00BB054C"/>
    <w:rsid w:val="00BB05E7"/>
    <w:rsid w:val="00BB3A2B"/>
    <w:rsid w:val="00BB5D4F"/>
    <w:rsid w:val="00BC038A"/>
    <w:rsid w:val="00BD758B"/>
    <w:rsid w:val="00BE1D66"/>
    <w:rsid w:val="00BE4105"/>
    <w:rsid w:val="00C01337"/>
    <w:rsid w:val="00C03672"/>
    <w:rsid w:val="00C04E4B"/>
    <w:rsid w:val="00C12C4D"/>
    <w:rsid w:val="00C14AAF"/>
    <w:rsid w:val="00C14EBC"/>
    <w:rsid w:val="00C15EC9"/>
    <w:rsid w:val="00C16FB2"/>
    <w:rsid w:val="00C25A5D"/>
    <w:rsid w:val="00C333DB"/>
    <w:rsid w:val="00C33B92"/>
    <w:rsid w:val="00C40EFE"/>
    <w:rsid w:val="00C452A6"/>
    <w:rsid w:val="00C53371"/>
    <w:rsid w:val="00C53515"/>
    <w:rsid w:val="00C54732"/>
    <w:rsid w:val="00C61646"/>
    <w:rsid w:val="00C61C60"/>
    <w:rsid w:val="00C63BD5"/>
    <w:rsid w:val="00C67942"/>
    <w:rsid w:val="00C702D6"/>
    <w:rsid w:val="00C718FD"/>
    <w:rsid w:val="00C73369"/>
    <w:rsid w:val="00C738D0"/>
    <w:rsid w:val="00C74E25"/>
    <w:rsid w:val="00C80BF6"/>
    <w:rsid w:val="00C84340"/>
    <w:rsid w:val="00C85304"/>
    <w:rsid w:val="00C87C0F"/>
    <w:rsid w:val="00C87E96"/>
    <w:rsid w:val="00CB17AE"/>
    <w:rsid w:val="00CC1430"/>
    <w:rsid w:val="00CD52E6"/>
    <w:rsid w:val="00CD6C97"/>
    <w:rsid w:val="00CE0625"/>
    <w:rsid w:val="00CE3533"/>
    <w:rsid w:val="00CE3892"/>
    <w:rsid w:val="00CE7E33"/>
    <w:rsid w:val="00CF2072"/>
    <w:rsid w:val="00CF4539"/>
    <w:rsid w:val="00CF45DC"/>
    <w:rsid w:val="00D03058"/>
    <w:rsid w:val="00D2466F"/>
    <w:rsid w:val="00D25416"/>
    <w:rsid w:val="00D26279"/>
    <w:rsid w:val="00D31823"/>
    <w:rsid w:val="00D3530A"/>
    <w:rsid w:val="00D45036"/>
    <w:rsid w:val="00D45C8A"/>
    <w:rsid w:val="00D559E5"/>
    <w:rsid w:val="00D5769B"/>
    <w:rsid w:val="00D57CC5"/>
    <w:rsid w:val="00D63179"/>
    <w:rsid w:val="00D643B5"/>
    <w:rsid w:val="00D6484C"/>
    <w:rsid w:val="00D75683"/>
    <w:rsid w:val="00D90693"/>
    <w:rsid w:val="00DA4971"/>
    <w:rsid w:val="00DB1C6C"/>
    <w:rsid w:val="00DB1F66"/>
    <w:rsid w:val="00DB2003"/>
    <w:rsid w:val="00DB2A87"/>
    <w:rsid w:val="00DB4788"/>
    <w:rsid w:val="00DB75ED"/>
    <w:rsid w:val="00DD5DB3"/>
    <w:rsid w:val="00DD7AC3"/>
    <w:rsid w:val="00DE40CD"/>
    <w:rsid w:val="00DE4A5D"/>
    <w:rsid w:val="00DE76D9"/>
    <w:rsid w:val="00DE7AEF"/>
    <w:rsid w:val="00E00CF8"/>
    <w:rsid w:val="00E01A79"/>
    <w:rsid w:val="00E04A7B"/>
    <w:rsid w:val="00E17201"/>
    <w:rsid w:val="00E25B78"/>
    <w:rsid w:val="00E25FA6"/>
    <w:rsid w:val="00E26C83"/>
    <w:rsid w:val="00E309D7"/>
    <w:rsid w:val="00E449DB"/>
    <w:rsid w:val="00E45251"/>
    <w:rsid w:val="00E45ED3"/>
    <w:rsid w:val="00E547D1"/>
    <w:rsid w:val="00E55416"/>
    <w:rsid w:val="00E663FF"/>
    <w:rsid w:val="00E730E4"/>
    <w:rsid w:val="00E77C57"/>
    <w:rsid w:val="00E842FF"/>
    <w:rsid w:val="00E84858"/>
    <w:rsid w:val="00E84F86"/>
    <w:rsid w:val="00E92575"/>
    <w:rsid w:val="00E96814"/>
    <w:rsid w:val="00EB0A79"/>
    <w:rsid w:val="00EB11AD"/>
    <w:rsid w:val="00EB3B94"/>
    <w:rsid w:val="00EB41A2"/>
    <w:rsid w:val="00EC030C"/>
    <w:rsid w:val="00EC20B9"/>
    <w:rsid w:val="00ED029E"/>
    <w:rsid w:val="00ED0A2E"/>
    <w:rsid w:val="00EE328B"/>
    <w:rsid w:val="00EE53EA"/>
    <w:rsid w:val="00F024B9"/>
    <w:rsid w:val="00F0292F"/>
    <w:rsid w:val="00F03836"/>
    <w:rsid w:val="00F0746D"/>
    <w:rsid w:val="00F12868"/>
    <w:rsid w:val="00F14051"/>
    <w:rsid w:val="00F15266"/>
    <w:rsid w:val="00F16D1E"/>
    <w:rsid w:val="00F2158A"/>
    <w:rsid w:val="00F23A0A"/>
    <w:rsid w:val="00F24719"/>
    <w:rsid w:val="00F26813"/>
    <w:rsid w:val="00F2765A"/>
    <w:rsid w:val="00F3262B"/>
    <w:rsid w:val="00F32BB6"/>
    <w:rsid w:val="00F32C5A"/>
    <w:rsid w:val="00F34F40"/>
    <w:rsid w:val="00F40507"/>
    <w:rsid w:val="00F4396C"/>
    <w:rsid w:val="00F45D61"/>
    <w:rsid w:val="00F475BC"/>
    <w:rsid w:val="00F55041"/>
    <w:rsid w:val="00F5608F"/>
    <w:rsid w:val="00F56D1A"/>
    <w:rsid w:val="00F57BDF"/>
    <w:rsid w:val="00F70296"/>
    <w:rsid w:val="00F702E3"/>
    <w:rsid w:val="00F7366F"/>
    <w:rsid w:val="00F74121"/>
    <w:rsid w:val="00F7606F"/>
    <w:rsid w:val="00F85095"/>
    <w:rsid w:val="00F961D4"/>
    <w:rsid w:val="00FA10C9"/>
    <w:rsid w:val="00FA2E52"/>
    <w:rsid w:val="00FA3D41"/>
    <w:rsid w:val="00FA6166"/>
    <w:rsid w:val="00FB0596"/>
    <w:rsid w:val="00FB3786"/>
    <w:rsid w:val="00FE0648"/>
    <w:rsid w:val="00FE5235"/>
    <w:rsid w:val="00FE7809"/>
    <w:rsid w:val="00FF34A7"/>
    <w:rsid w:val="00FF7386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F04DF"/>
  <w15:chartTrackingRefBased/>
  <w15:docId w15:val="{C01BE4CD-B8E0-4E87-A488-76B32986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313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70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0B39"/>
  </w:style>
  <w:style w:type="table" w:styleId="Lentelstinklelis">
    <w:name w:val="Table Grid"/>
    <w:basedOn w:val="prastojilentel"/>
    <w:uiPriority w:val="39"/>
    <w:rsid w:val="0057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nygospavadinimas">
    <w:name w:val="Book Title"/>
    <w:uiPriority w:val="99"/>
    <w:qFormat/>
    <w:rsid w:val="00F45D61"/>
    <w:rPr>
      <w:rFonts w:cs="Times New Roman"/>
      <w:b/>
      <w:bCs/>
      <w:smallCaps/>
      <w:spacing w:val="5"/>
    </w:rPr>
  </w:style>
  <w:style w:type="paragraph" w:styleId="Betarp">
    <w:name w:val="No Spacing"/>
    <w:uiPriority w:val="1"/>
    <w:qFormat/>
    <w:rsid w:val="00F45D6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06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6F9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410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9A4100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8C49C7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PavadinimasDiagrama">
    <w:name w:val="Pavadinimas Diagrama"/>
    <w:link w:val="Pavadinimas"/>
    <w:rsid w:val="008C49C7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C49C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8C49C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Data">
    <w:name w:val="Date"/>
    <w:basedOn w:val="Antrats"/>
    <w:link w:val="DataDiagrama"/>
    <w:unhideWhenUsed/>
    <w:rsid w:val="008C49C7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DataDiagrama">
    <w:name w:val="Data Diagrama"/>
    <w:link w:val="Data"/>
    <w:rsid w:val="008C49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taisymai">
    <w:name w:val="Revision"/>
    <w:hidden/>
    <w:uiPriority w:val="99"/>
    <w:semiHidden/>
    <w:rsid w:val="001A6939"/>
    <w:rPr>
      <w:sz w:val="22"/>
      <w:szCs w:val="22"/>
      <w:lang w:eastAsia="en-US"/>
    </w:rPr>
  </w:style>
  <w:style w:type="paragraph" w:customStyle="1" w:styleId="msolistparagraph0">
    <w:name w:val="msolistparagraph"/>
    <w:basedOn w:val="prastasis"/>
    <w:rsid w:val="0086097C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ja-JP"/>
    </w:rPr>
  </w:style>
  <w:style w:type="character" w:styleId="Komentaronuoroda">
    <w:name w:val="annotation reference"/>
    <w:uiPriority w:val="99"/>
    <w:semiHidden/>
    <w:unhideWhenUsed/>
    <w:rsid w:val="00A05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05AF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A05AF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5AF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5AF5"/>
    <w:rPr>
      <w:b/>
      <w:bCs/>
      <w:lang w:eastAsia="en-US"/>
    </w:rPr>
  </w:style>
  <w:style w:type="character" w:styleId="Emfaz">
    <w:name w:val="Emphasis"/>
    <w:uiPriority w:val="20"/>
    <w:qFormat/>
    <w:rsid w:val="00D643B5"/>
    <w:rPr>
      <w:i/>
      <w:iCs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61258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061258"/>
    <w:rPr>
      <w:lang w:eastAsia="en-US"/>
    </w:rPr>
  </w:style>
  <w:style w:type="character" w:styleId="Dokumentoinaosnumeris">
    <w:name w:val="endnote reference"/>
    <w:uiPriority w:val="99"/>
    <w:semiHidden/>
    <w:unhideWhenUsed/>
    <w:rsid w:val="00061258"/>
    <w:rPr>
      <w:vertAlign w:val="superscript"/>
    </w:rPr>
  </w:style>
  <w:style w:type="character" w:customStyle="1" w:styleId="cf01">
    <w:name w:val="cf01"/>
    <w:basedOn w:val="Numatytasispastraiposriftas"/>
    <w:rsid w:val="00251427"/>
    <w:rPr>
      <w:rFonts w:ascii="Segoe UI" w:hAnsi="Segoe UI" w:cs="Segoe UI" w:hint="default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D52E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EB3B9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B3B94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EF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EF7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B3E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E168E-CCEF-4081-86BB-27ADFBA5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1031</Words>
  <Characters>5878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v.valcackiene</dc:creator>
  <cp:keywords/>
  <cp:lastModifiedBy>Alina Dokutovičienė</cp:lastModifiedBy>
  <cp:revision>6</cp:revision>
  <cp:lastPrinted>2020-10-20T06:05:00Z</cp:lastPrinted>
  <dcterms:created xsi:type="dcterms:W3CDTF">2026-01-07T09:30:00Z</dcterms:created>
  <dcterms:modified xsi:type="dcterms:W3CDTF">2026-01-19T13:50:00Z</dcterms:modified>
</cp:coreProperties>
</file>