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547768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7E54D59" w14:textId="77777777" w:rsidR="009B1C45" w:rsidRDefault="009B1C45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547768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7D0F087E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3E5FB4">
        <w:rPr>
          <w:rFonts w:ascii="Arial" w:hAnsi="Arial" w:cs="Arial"/>
          <w:sz w:val="24"/>
        </w:rPr>
        <w:t>VAIDĄ PAJEDĄ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3E5FB4">
        <w:rPr>
          <w:rFonts w:ascii="Arial" w:hAnsi="Arial" w:cs="Arial"/>
          <w:sz w:val="24"/>
        </w:rPr>
        <w:t>VILNIAUS MIESTO</w:t>
      </w:r>
      <w:r w:rsidR="001B3D60">
        <w:rPr>
          <w:rFonts w:ascii="Arial" w:hAnsi="Arial" w:cs="Arial"/>
          <w:sz w:val="24"/>
        </w:rPr>
        <w:t xml:space="preserve"> APYLINKĖS TEISMO</w:t>
      </w:r>
      <w:r w:rsidR="001A4050">
        <w:rPr>
          <w:rFonts w:ascii="Arial" w:hAnsi="Arial" w:cs="Arial"/>
          <w:sz w:val="24"/>
        </w:rPr>
        <w:t xml:space="preserve"> TEISĖJO PAREIGŲ, PASKYRUS </w:t>
      </w:r>
      <w:r>
        <w:rPr>
          <w:rFonts w:ascii="Arial" w:hAnsi="Arial" w:cs="Arial"/>
          <w:sz w:val="24"/>
        </w:rPr>
        <w:t>J</w:t>
      </w:r>
      <w:r w:rsidR="00317687">
        <w:rPr>
          <w:rFonts w:ascii="Arial" w:hAnsi="Arial" w:cs="Arial"/>
          <w:sz w:val="24"/>
        </w:rPr>
        <w:t>Į</w:t>
      </w:r>
      <w:r w:rsidR="00781581">
        <w:rPr>
          <w:rFonts w:ascii="Arial" w:hAnsi="Arial" w:cs="Arial"/>
          <w:sz w:val="24"/>
        </w:rPr>
        <w:t xml:space="preserve"> </w:t>
      </w:r>
      <w:r w:rsidR="003E5FB4">
        <w:rPr>
          <w:rFonts w:ascii="Arial" w:hAnsi="Arial" w:cs="Arial"/>
          <w:sz w:val="24"/>
        </w:rPr>
        <w:t>VILNIAUS</w:t>
      </w:r>
      <w:r>
        <w:rPr>
          <w:rFonts w:ascii="Arial" w:hAnsi="Arial" w:cs="Arial"/>
          <w:sz w:val="24"/>
        </w:rPr>
        <w:t xml:space="preserve"> APYGARDOS TEISMO TEISĖJ</w:t>
      </w:r>
      <w:r w:rsidR="00317687">
        <w:rPr>
          <w:rFonts w:ascii="Arial" w:hAnsi="Arial" w:cs="Arial"/>
          <w:sz w:val="24"/>
        </w:rPr>
        <w:t>U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3FD9BC62" w14:textId="77777777" w:rsidR="009B1C45" w:rsidRDefault="009B1C45">
      <w:pPr>
        <w:pStyle w:val="Data"/>
        <w:rPr>
          <w:rFonts w:ascii="Arial" w:hAnsi="Arial" w:cs="Arial"/>
          <w:b/>
        </w:rPr>
      </w:pPr>
    </w:p>
    <w:p w14:paraId="05ED2876" w14:textId="2713036A" w:rsidR="00193469" w:rsidRDefault="00547768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D193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9D193D">
        <w:rPr>
          <w:rFonts w:ascii="Arial" w:hAnsi="Arial" w:cs="Arial"/>
        </w:rPr>
        <w:t xml:space="preserve">gegužės </w:t>
      </w:r>
      <w:r w:rsidR="003E5FB4">
        <w:rPr>
          <w:rFonts w:ascii="Arial" w:hAnsi="Arial" w:cs="Arial"/>
        </w:rPr>
        <w:t>29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DD044E">
        <w:rPr>
          <w:rFonts w:ascii="Arial" w:hAnsi="Arial" w:cs="Arial"/>
        </w:rPr>
        <w:t>75</w:t>
      </w:r>
      <w:r w:rsidR="003E5FB4">
        <w:rPr>
          <w:rFonts w:ascii="Arial" w:hAnsi="Arial" w:cs="Arial"/>
        </w:rPr>
        <w:t>-</w:t>
      </w:r>
      <w:r>
        <w:rPr>
          <w:rFonts w:ascii="Arial" w:hAnsi="Arial" w:cs="Arial"/>
        </w:rPr>
        <w:t>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547768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 w:rsidP="003E5FB4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60AF7476" w14:textId="77777777" w:rsidR="003E5FB4" w:rsidRDefault="003E5FB4" w:rsidP="003E5FB4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292E9440" w14:textId="6005D092" w:rsidR="00193469" w:rsidRDefault="00547768" w:rsidP="003E5FB4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0D4A25">
        <w:rPr>
          <w:rFonts w:ascii="Arial" w:hAnsi="Arial" w:cs="Arial"/>
          <w:b w:val="0"/>
          <w:sz w:val="24"/>
        </w:rPr>
        <w:t>202</w:t>
      </w:r>
      <w:r w:rsidR="009D193D" w:rsidRPr="000D4A25">
        <w:rPr>
          <w:rFonts w:ascii="Arial" w:hAnsi="Arial" w:cs="Arial"/>
          <w:b w:val="0"/>
          <w:sz w:val="24"/>
        </w:rPr>
        <w:t>6</w:t>
      </w:r>
      <w:r w:rsidRPr="000D4A25">
        <w:rPr>
          <w:rFonts w:ascii="Arial" w:hAnsi="Arial" w:cs="Arial"/>
          <w:b w:val="0"/>
          <w:sz w:val="24"/>
        </w:rPr>
        <w:t xml:space="preserve"> m. </w:t>
      </w:r>
      <w:r w:rsidR="009D193D" w:rsidRPr="000D4A25">
        <w:rPr>
          <w:rFonts w:ascii="Arial" w:hAnsi="Arial" w:cs="Arial"/>
          <w:b w:val="0"/>
          <w:sz w:val="24"/>
        </w:rPr>
        <w:t>gegužės</w:t>
      </w:r>
      <w:r w:rsidR="006B24F8" w:rsidRPr="000D4A25">
        <w:rPr>
          <w:rFonts w:ascii="Arial" w:hAnsi="Arial" w:cs="Arial"/>
          <w:b w:val="0"/>
          <w:sz w:val="24"/>
        </w:rPr>
        <w:t xml:space="preserve"> </w:t>
      </w:r>
      <w:r w:rsidR="003E5FB4">
        <w:rPr>
          <w:rFonts w:ascii="Arial" w:hAnsi="Arial" w:cs="Arial"/>
          <w:b w:val="0"/>
          <w:sz w:val="24"/>
        </w:rPr>
        <w:t>21</w:t>
      </w:r>
      <w:r w:rsidR="000D4A25" w:rsidRPr="000D4A25">
        <w:rPr>
          <w:rFonts w:ascii="Arial" w:hAnsi="Arial" w:cs="Arial"/>
          <w:b w:val="0"/>
          <w:sz w:val="24"/>
        </w:rPr>
        <w:t xml:space="preserve"> </w:t>
      </w:r>
      <w:r w:rsidRPr="000D4A25">
        <w:rPr>
          <w:rFonts w:ascii="Arial" w:hAnsi="Arial" w:cs="Arial"/>
          <w:b w:val="0"/>
          <w:sz w:val="24"/>
        </w:rPr>
        <w:t>d. dekretą                              Nr. 1K-</w:t>
      </w:r>
      <w:r w:rsidR="000D4A25" w:rsidRPr="000D4A25">
        <w:rPr>
          <w:rFonts w:ascii="Arial" w:hAnsi="Arial" w:cs="Arial"/>
          <w:b w:val="0"/>
          <w:sz w:val="24"/>
        </w:rPr>
        <w:t>6</w:t>
      </w:r>
      <w:r w:rsidR="003E5FB4">
        <w:rPr>
          <w:rFonts w:ascii="Arial" w:hAnsi="Arial" w:cs="Arial"/>
          <w:b w:val="0"/>
          <w:sz w:val="24"/>
        </w:rPr>
        <w:t>85</w:t>
      </w:r>
      <w:r w:rsidRPr="006B24F8">
        <w:rPr>
          <w:rFonts w:ascii="Arial" w:hAnsi="Arial" w:cs="Arial"/>
          <w:b w:val="0"/>
          <w:sz w:val="24"/>
        </w:rPr>
        <w:t xml:space="preserve">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9D193D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317687">
        <w:rPr>
          <w:rFonts w:ascii="Arial" w:hAnsi="Arial" w:cs="Arial"/>
          <w:b w:val="0"/>
          <w:sz w:val="24"/>
        </w:rPr>
        <w:t xml:space="preserve">gegužės </w:t>
      </w:r>
      <w:r w:rsidR="003E5FB4">
        <w:rPr>
          <w:rFonts w:ascii="Arial" w:hAnsi="Arial" w:cs="Arial"/>
          <w:b w:val="0"/>
          <w:sz w:val="24"/>
        </w:rPr>
        <w:t>12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9D193D">
        <w:rPr>
          <w:rFonts w:ascii="Arial" w:hAnsi="Arial" w:cs="Arial"/>
          <w:b w:val="0"/>
          <w:sz w:val="24"/>
        </w:rPr>
        <w:t>6</w:t>
      </w:r>
      <w:r w:rsidR="003E5FB4">
        <w:rPr>
          <w:rFonts w:ascii="Arial" w:hAnsi="Arial" w:cs="Arial"/>
          <w:b w:val="0"/>
          <w:sz w:val="24"/>
        </w:rPr>
        <w:t>76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1B174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17A3A765" w:rsidR="00193469" w:rsidRDefault="00547768" w:rsidP="003E5FB4">
      <w:pPr>
        <w:spacing w:line="360" w:lineRule="auto"/>
        <w:ind w:firstLine="993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3E5FB4">
        <w:rPr>
          <w:rFonts w:ascii="Arial" w:hAnsi="Arial" w:cs="Arial"/>
        </w:rPr>
        <w:t>VAIDĄ PAJEDĄ</w:t>
      </w:r>
      <w:r w:rsidR="00317687" w:rsidRPr="00113999">
        <w:rPr>
          <w:rFonts w:ascii="Arial" w:hAnsi="Arial" w:cs="Arial"/>
        </w:rPr>
        <w:t xml:space="preserve"> iš </w:t>
      </w:r>
      <w:r w:rsidR="003E5FB4">
        <w:rPr>
          <w:rFonts w:ascii="Arial" w:hAnsi="Arial" w:cs="Arial"/>
        </w:rPr>
        <w:t xml:space="preserve">Vilniaus miesto </w:t>
      </w:r>
      <w:r w:rsidR="00317687" w:rsidRPr="00113999">
        <w:rPr>
          <w:rFonts w:ascii="Arial" w:hAnsi="Arial" w:cs="Arial"/>
        </w:rPr>
        <w:t xml:space="preserve">apylinkės teismo teisėjo pareigų 2026 m. </w:t>
      </w:r>
      <w:r w:rsidR="003E5FB4">
        <w:rPr>
          <w:rFonts w:ascii="Arial" w:hAnsi="Arial" w:cs="Arial"/>
        </w:rPr>
        <w:t>spalio 1</w:t>
      </w:r>
      <w:r w:rsidR="00317687" w:rsidRPr="00113999">
        <w:rPr>
          <w:rFonts w:ascii="Arial" w:hAnsi="Arial" w:cs="Arial"/>
        </w:rPr>
        <w:t xml:space="preserve"> d., paskyrus </w:t>
      </w:r>
      <w:r w:rsidR="003E5FB4">
        <w:rPr>
          <w:rFonts w:ascii="Arial" w:hAnsi="Arial" w:cs="Arial"/>
        </w:rPr>
        <w:t>jį Vilniaus</w:t>
      </w:r>
      <w:r w:rsidR="00317687" w:rsidRPr="00113999">
        <w:rPr>
          <w:rFonts w:ascii="Arial" w:hAnsi="Arial" w:cs="Arial"/>
        </w:rPr>
        <w:t xml:space="preserve"> apygardos teismo teisėju</w:t>
      </w:r>
      <w:r w:rsidR="00B53E9D">
        <w:rPr>
          <w:rStyle w:val="Paprastas"/>
          <w:rFonts w:ascii="Arial" w:hAnsi="Arial" w:cs="Arial"/>
        </w:rPr>
        <w:t>.</w:t>
      </w:r>
    </w:p>
    <w:p w14:paraId="7F3F6B78" w14:textId="77777777" w:rsidR="009D193D" w:rsidRDefault="009D193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p w14:paraId="115B392F" w14:textId="77777777" w:rsidR="003E5FB4" w:rsidRDefault="003E5FB4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9D193D" w:rsidRPr="004D0218" w14:paraId="50813A23" w14:textId="77777777" w:rsidTr="005758EC">
        <w:tc>
          <w:tcPr>
            <w:tcW w:w="7371" w:type="dxa"/>
          </w:tcPr>
          <w:p w14:paraId="0230583A" w14:textId="77777777" w:rsidR="009D193D" w:rsidRDefault="009D193D" w:rsidP="005758EC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3B56671" w14:textId="77777777" w:rsidR="009D193D" w:rsidRPr="004D0218" w:rsidRDefault="009D193D" w:rsidP="005758E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3127A777" w14:textId="77777777" w:rsidR="009D193D" w:rsidRDefault="009D193D" w:rsidP="00575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5950435D" w14:textId="77777777" w:rsidR="009D193D" w:rsidRDefault="009D193D" w:rsidP="005758EC">
            <w:pPr>
              <w:rPr>
                <w:rFonts w:ascii="Arial" w:hAnsi="Arial" w:cs="Arial"/>
              </w:rPr>
            </w:pPr>
          </w:p>
          <w:p w14:paraId="77353D65" w14:textId="77777777" w:rsidR="009D193D" w:rsidRPr="004D0218" w:rsidRDefault="009D193D" w:rsidP="005758EC">
            <w:pPr>
              <w:rPr>
                <w:color w:val="000000"/>
              </w:rPr>
            </w:pPr>
          </w:p>
        </w:tc>
      </w:tr>
      <w:tr w:rsidR="009D193D" w:rsidRPr="004D0218" w14:paraId="04A432CD" w14:textId="77777777" w:rsidTr="005758EC">
        <w:tc>
          <w:tcPr>
            <w:tcW w:w="7371" w:type="dxa"/>
          </w:tcPr>
          <w:p w14:paraId="08A020AB" w14:textId="77777777" w:rsidR="009D193D" w:rsidRPr="004D0218" w:rsidRDefault="009D193D" w:rsidP="005758EC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0211EC55" w14:textId="77777777" w:rsidR="009D193D" w:rsidRPr="004D0218" w:rsidRDefault="009D193D" w:rsidP="005758E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A3DA59D" w14:textId="77777777" w:rsidR="009D193D" w:rsidRDefault="009D193D" w:rsidP="009D193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576A" w14:textId="77777777" w:rsidR="00E345A0" w:rsidRDefault="00E345A0">
      <w:r>
        <w:separator/>
      </w:r>
    </w:p>
  </w:endnote>
  <w:endnote w:type="continuationSeparator" w:id="0">
    <w:p w14:paraId="2138F8CE" w14:textId="77777777" w:rsidR="00E345A0" w:rsidRDefault="00E3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056F" w14:textId="77777777" w:rsidR="00E345A0" w:rsidRDefault="00E345A0">
      <w:r>
        <w:separator/>
      </w:r>
    </w:p>
  </w:footnote>
  <w:footnote w:type="continuationSeparator" w:id="0">
    <w:p w14:paraId="2C71B9AE" w14:textId="77777777" w:rsidR="00E345A0" w:rsidRDefault="00E3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54776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340D2"/>
    <w:rsid w:val="00042C1B"/>
    <w:rsid w:val="00061BCB"/>
    <w:rsid w:val="000D4A25"/>
    <w:rsid w:val="0015388C"/>
    <w:rsid w:val="001812AD"/>
    <w:rsid w:val="00193469"/>
    <w:rsid w:val="001A4050"/>
    <w:rsid w:val="001B1748"/>
    <w:rsid w:val="001B3D60"/>
    <w:rsid w:val="001E083C"/>
    <w:rsid w:val="001F3BD9"/>
    <w:rsid w:val="0023718F"/>
    <w:rsid w:val="002E6F2D"/>
    <w:rsid w:val="003137D3"/>
    <w:rsid w:val="00317687"/>
    <w:rsid w:val="00326A1A"/>
    <w:rsid w:val="00352A19"/>
    <w:rsid w:val="00354A9A"/>
    <w:rsid w:val="0036093A"/>
    <w:rsid w:val="0038737C"/>
    <w:rsid w:val="003B1861"/>
    <w:rsid w:val="003C6E55"/>
    <w:rsid w:val="003E5FB4"/>
    <w:rsid w:val="004079BF"/>
    <w:rsid w:val="004D3C85"/>
    <w:rsid w:val="004F3913"/>
    <w:rsid w:val="004F7A9C"/>
    <w:rsid w:val="005117C4"/>
    <w:rsid w:val="005222EE"/>
    <w:rsid w:val="00547768"/>
    <w:rsid w:val="00574C1C"/>
    <w:rsid w:val="005D5BCF"/>
    <w:rsid w:val="006261BA"/>
    <w:rsid w:val="006708F2"/>
    <w:rsid w:val="0067539B"/>
    <w:rsid w:val="00682470"/>
    <w:rsid w:val="00683535"/>
    <w:rsid w:val="0069295A"/>
    <w:rsid w:val="006A38B1"/>
    <w:rsid w:val="006B1296"/>
    <w:rsid w:val="006B24F8"/>
    <w:rsid w:val="006B2FB8"/>
    <w:rsid w:val="006C518D"/>
    <w:rsid w:val="007676AF"/>
    <w:rsid w:val="00781581"/>
    <w:rsid w:val="007862A6"/>
    <w:rsid w:val="007B3BE1"/>
    <w:rsid w:val="0081241E"/>
    <w:rsid w:val="00886B67"/>
    <w:rsid w:val="008D2CD6"/>
    <w:rsid w:val="008E592B"/>
    <w:rsid w:val="0096228D"/>
    <w:rsid w:val="009B1C45"/>
    <w:rsid w:val="009D193D"/>
    <w:rsid w:val="009F129F"/>
    <w:rsid w:val="00A0685A"/>
    <w:rsid w:val="00A50158"/>
    <w:rsid w:val="00A56847"/>
    <w:rsid w:val="00A92C09"/>
    <w:rsid w:val="00AD4615"/>
    <w:rsid w:val="00AE01F9"/>
    <w:rsid w:val="00AF2A3A"/>
    <w:rsid w:val="00B13136"/>
    <w:rsid w:val="00B20D8E"/>
    <w:rsid w:val="00B51FB4"/>
    <w:rsid w:val="00B53E9D"/>
    <w:rsid w:val="00B601D1"/>
    <w:rsid w:val="00B62114"/>
    <w:rsid w:val="00B653D7"/>
    <w:rsid w:val="00BD4147"/>
    <w:rsid w:val="00C24E60"/>
    <w:rsid w:val="00C9562E"/>
    <w:rsid w:val="00CD78E3"/>
    <w:rsid w:val="00D97AEA"/>
    <w:rsid w:val="00DB6ADF"/>
    <w:rsid w:val="00DD044E"/>
    <w:rsid w:val="00DF1381"/>
    <w:rsid w:val="00E15B87"/>
    <w:rsid w:val="00E17201"/>
    <w:rsid w:val="00E345A0"/>
    <w:rsid w:val="00E60CE6"/>
    <w:rsid w:val="00E95CEF"/>
    <w:rsid w:val="00EE3C95"/>
    <w:rsid w:val="00FA6859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62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4</cp:revision>
  <cp:lastPrinted>2017-03-17T06:49:00Z</cp:lastPrinted>
  <dcterms:created xsi:type="dcterms:W3CDTF">2026-05-22T05:20:00Z</dcterms:created>
  <dcterms:modified xsi:type="dcterms:W3CDTF">2026-06-03T11:25:00Z</dcterms:modified>
  <dc:language>lt-LT</dc:language>
</cp:coreProperties>
</file>